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CD4" w:rsidRPr="00B02B2F" w:rsidRDefault="00ED3CD4" w:rsidP="00ED3CD4">
      <w:pPr>
        <w:spacing w:line="308" w:lineRule="exact"/>
        <w:ind w:left="-21" w:right="-41"/>
        <w:jc w:val="center"/>
        <w:rPr>
          <w:rFonts w:ascii="Cambria" w:eastAsia="Cambria" w:hAnsi="Cambria" w:cs="Cambria"/>
          <w:sz w:val="36"/>
          <w:szCs w:val="28"/>
        </w:rPr>
      </w:pPr>
      <w:r w:rsidRPr="00B02B2F">
        <w:rPr>
          <w:rFonts w:ascii="Cambria" w:eastAsia="Cambria" w:hAnsi="Cambria" w:cs="Cambria"/>
          <w:noProof/>
          <w:sz w:val="36"/>
          <w:szCs w:val="28"/>
        </w:rPr>
        <w:drawing>
          <wp:anchor distT="0" distB="0" distL="114300" distR="114300" simplePos="0" relativeHeight="251660288" behindDoc="1" locked="0" layoutInCell="1" allowOverlap="1">
            <wp:simplePos x="0" y="0"/>
            <wp:positionH relativeFrom="page">
              <wp:posOffset>5132705</wp:posOffset>
            </wp:positionH>
            <wp:positionV relativeFrom="page">
              <wp:posOffset>882015</wp:posOffset>
            </wp:positionV>
            <wp:extent cx="725170" cy="711835"/>
            <wp:effectExtent l="19050" t="0" r="0" b="0"/>
            <wp:wrapNone/>
            <wp:docPr id="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cstate="print"/>
                    <a:srcRect/>
                    <a:stretch>
                      <a:fillRect/>
                    </a:stretch>
                  </pic:blipFill>
                  <pic:spPr bwMode="auto">
                    <a:xfrm>
                      <a:off x="0" y="0"/>
                      <a:ext cx="725170" cy="711835"/>
                    </a:xfrm>
                    <a:prstGeom prst="rect">
                      <a:avLst/>
                    </a:prstGeom>
                    <a:noFill/>
                    <a:ln w="9525">
                      <a:noFill/>
                      <a:miter lim="800000"/>
                      <a:headEnd/>
                      <a:tailEnd/>
                    </a:ln>
                  </pic:spPr>
                </pic:pic>
              </a:graphicData>
            </a:graphic>
          </wp:anchor>
        </w:drawing>
      </w:r>
      <w:r w:rsidRPr="00B02B2F">
        <w:rPr>
          <w:rFonts w:ascii="Cambria" w:eastAsia="Cambria" w:hAnsi="Cambria" w:cs="Cambria"/>
          <w:noProof/>
          <w:sz w:val="36"/>
          <w:szCs w:val="28"/>
        </w:rPr>
        <w:drawing>
          <wp:anchor distT="0" distB="0" distL="114300" distR="114300" simplePos="0" relativeHeight="251661312" behindDoc="1" locked="0" layoutInCell="1" allowOverlap="1">
            <wp:simplePos x="0" y="0"/>
            <wp:positionH relativeFrom="page">
              <wp:posOffset>1751965</wp:posOffset>
            </wp:positionH>
            <wp:positionV relativeFrom="page">
              <wp:posOffset>914400</wp:posOffset>
            </wp:positionV>
            <wp:extent cx="725170" cy="690880"/>
            <wp:effectExtent l="19050" t="0" r="0" b="0"/>
            <wp:wrapNone/>
            <wp:docPr id="3"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9" cstate="print"/>
                    <a:srcRect/>
                    <a:stretch>
                      <a:fillRect/>
                    </a:stretch>
                  </pic:blipFill>
                  <pic:spPr bwMode="auto">
                    <a:xfrm>
                      <a:off x="0" y="0"/>
                      <a:ext cx="725170" cy="690880"/>
                    </a:xfrm>
                    <a:prstGeom prst="rect">
                      <a:avLst/>
                    </a:prstGeom>
                    <a:noFill/>
                    <a:ln w="9525">
                      <a:noFill/>
                      <a:miter lim="800000"/>
                      <a:headEnd/>
                      <a:tailEnd/>
                    </a:ln>
                  </pic:spPr>
                </pic:pic>
              </a:graphicData>
            </a:graphic>
          </wp:anchor>
        </w:drawing>
      </w:r>
      <w:r w:rsidRPr="00B02B2F">
        <w:rPr>
          <w:rFonts w:ascii="Cambria" w:eastAsia="Cambria" w:hAnsi="Cambria" w:cs="Cambria"/>
          <w:noProof/>
          <w:sz w:val="36"/>
          <w:szCs w:val="28"/>
        </w:rPr>
        <w:drawing>
          <wp:anchor distT="0" distB="0" distL="114300" distR="114300" simplePos="0" relativeHeight="251662336" behindDoc="1" locked="0" layoutInCell="1" allowOverlap="1">
            <wp:simplePos x="0" y="0"/>
            <wp:positionH relativeFrom="page">
              <wp:posOffset>3421380</wp:posOffset>
            </wp:positionH>
            <wp:positionV relativeFrom="page">
              <wp:posOffset>935355</wp:posOffset>
            </wp:positionV>
            <wp:extent cx="693420" cy="648335"/>
            <wp:effectExtent l="19050" t="0" r="0" b="0"/>
            <wp:wrapNone/>
            <wp:docPr id="4"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10" cstate="print"/>
                    <a:srcRect/>
                    <a:stretch>
                      <a:fillRect/>
                    </a:stretch>
                  </pic:blipFill>
                  <pic:spPr bwMode="auto">
                    <a:xfrm>
                      <a:off x="0" y="0"/>
                      <a:ext cx="693420" cy="648335"/>
                    </a:xfrm>
                    <a:prstGeom prst="rect">
                      <a:avLst/>
                    </a:prstGeom>
                    <a:noFill/>
                    <a:ln w="9525">
                      <a:noFill/>
                      <a:miter lim="800000"/>
                      <a:headEnd/>
                      <a:tailEnd/>
                    </a:ln>
                  </pic:spPr>
                </pic:pic>
              </a:graphicData>
            </a:graphic>
          </wp:anchor>
        </w:drawing>
      </w:r>
    </w:p>
    <w:p w:rsidR="00ED3CD4" w:rsidRPr="00B02B2F" w:rsidRDefault="00ED3CD4" w:rsidP="00ED3CD4">
      <w:pPr>
        <w:spacing w:line="308" w:lineRule="exact"/>
        <w:ind w:left="-21" w:right="-41"/>
        <w:jc w:val="center"/>
        <w:rPr>
          <w:rFonts w:ascii="Cambria" w:eastAsia="Cambria" w:hAnsi="Cambria" w:cs="Cambria"/>
          <w:sz w:val="36"/>
          <w:szCs w:val="28"/>
        </w:rPr>
      </w:pPr>
    </w:p>
    <w:p w:rsidR="00ED3CD4" w:rsidRPr="00B02B2F" w:rsidRDefault="00ED3CD4" w:rsidP="00ED3CD4">
      <w:pPr>
        <w:spacing w:line="308" w:lineRule="exact"/>
        <w:ind w:left="-21" w:right="-41"/>
        <w:jc w:val="center"/>
        <w:rPr>
          <w:rFonts w:ascii="Cambria" w:eastAsia="Cambria" w:hAnsi="Cambria" w:cs="Cambria"/>
          <w:sz w:val="36"/>
          <w:szCs w:val="28"/>
        </w:rPr>
      </w:pPr>
    </w:p>
    <w:p w:rsidR="00ED3CD4" w:rsidRPr="00B02B2F" w:rsidRDefault="00ED3CD4" w:rsidP="00ED3CD4">
      <w:pPr>
        <w:spacing w:line="308" w:lineRule="exact"/>
        <w:ind w:left="-21" w:right="-41"/>
        <w:jc w:val="center"/>
        <w:rPr>
          <w:rFonts w:ascii="Cambria" w:eastAsia="Cambria" w:hAnsi="Cambria" w:cs="Cambria"/>
          <w:sz w:val="36"/>
          <w:szCs w:val="28"/>
        </w:rPr>
      </w:pPr>
    </w:p>
    <w:p w:rsidR="00ED3CD4" w:rsidRPr="00B02B2F" w:rsidRDefault="00ED3CD4" w:rsidP="00ED3CD4">
      <w:pPr>
        <w:spacing w:line="308" w:lineRule="exact"/>
        <w:ind w:left="-21" w:right="-41"/>
        <w:jc w:val="center"/>
        <w:rPr>
          <w:rFonts w:ascii="Cambria" w:eastAsia="Cambria" w:hAnsi="Cambria" w:cs="Cambria"/>
          <w:sz w:val="36"/>
          <w:szCs w:val="28"/>
        </w:rPr>
      </w:pPr>
    </w:p>
    <w:p w:rsidR="00ED3CD4" w:rsidRPr="00B02B2F" w:rsidRDefault="00ED3CD4" w:rsidP="00ED3CD4">
      <w:pPr>
        <w:spacing w:line="308" w:lineRule="exact"/>
        <w:ind w:left="-21" w:right="-41"/>
        <w:jc w:val="center"/>
        <w:rPr>
          <w:rFonts w:ascii="Cambria" w:eastAsia="Cambria" w:hAnsi="Cambria" w:cs="Cambria"/>
          <w:sz w:val="36"/>
          <w:szCs w:val="28"/>
        </w:rPr>
      </w:pPr>
    </w:p>
    <w:p w:rsidR="00ED3CD4" w:rsidRPr="00B02B2F" w:rsidRDefault="00ED3CD4" w:rsidP="00ED3CD4">
      <w:pPr>
        <w:spacing w:line="308" w:lineRule="exact"/>
        <w:ind w:left="-21" w:right="-41"/>
        <w:jc w:val="center"/>
        <w:rPr>
          <w:rFonts w:ascii="Cambria" w:eastAsia="Cambria" w:hAnsi="Cambria" w:cs="Cambria"/>
          <w:sz w:val="36"/>
          <w:szCs w:val="28"/>
        </w:rPr>
      </w:pPr>
    </w:p>
    <w:p w:rsidR="00ED3CD4" w:rsidRPr="00B02B2F" w:rsidRDefault="00ED3CD4" w:rsidP="00ED3CD4">
      <w:pPr>
        <w:spacing w:line="308" w:lineRule="exact"/>
        <w:ind w:left="-21" w:right="-41"/>
        <w:jc w:val="center"/>
        <w:rPr>
          <w:rFonts w:ascii="Cambria" w:eastAsia="Cambria" w:hAnsi="Cambria" w:cs="Cambria"/>
          <w:sz w:val="36"/>
          <w:szCs w:val="28"/>
        </w:rPr>
      </w:pPr>
      <w:r w:rsidRPr="00B02B2F">
        <w:rPr>
          <w:rFonts w:ascii="Cambria" w:eastAsia="Cambria" w:hAnsi="Cambria" w:cs="Cambria"/>
          <w:sz w:val="36"/>
          <w:szCs w:val="28"/>
        </w:rPr>
        <w:t>LI</w:t>
      </w:r>
      <w:r w:rsidRPr="00B02B2F">
        <w:rPr>
          <w:rFonts w:ascii="Cambria" w:eastAsia="Cambria" w:hAnsi="Cambria" w:cs="Cambria"/>
          <w:spacing w:val="2"/>
          <w:sz w:val="36"/>
          <w:szCs w:val="28"/>
        </w:rPr>
        <w:t>C</w:t>
      </w:r>
      <w:r w:rsidRPr="00B02B2F">
        <w:rPr>
          <w:rFonts w:ascii="Cambria" w:eastAsia="Cambria" w:hAnsi="Cambria" w:cs="Cambria"/>
          <w:spacing w:val="-2"/>
          <w:sz w:val="36"/>
          <w:szCs w:val="28"/>
        </w:rPr>
        <w:t>E</w:t>
      </w:r>
      <w:r w:rsidRPr="00B02B2F">
        <w:rPr>
          <w:rFonts w:ascii="Cambria" w:eastAsia="Cambria" w:hAnsi="Cambria" w:cs="Cambria"/>
          <w:sz w:val="36"/>
          <w:szCs w:val="28"/>
        </w:rPr>
        <w:t>O</w:t>
      </w:r>
      <w:r w:rsidRPr="00B02B2F">
        <w:rPr>
          <w:rFonts w:ascii="Cambria" w:eastAsia="Cambria" w:hAnsi="Cambria" w:cs="Cambria"/>
          <w:spacing w:val="-6"/>
          <w:sz w:val="36"/>
          <w:szCs w:val="28"/>
        </w:rPr>
        <w:t xml:space="preserve"> </w:t>
      </w:r>
      <w:r w:rsidRPr="00B02B2F">
        <w:rPr>
          <w:rFonts w:ascii="Cambria" w:eastAsia="Cambria" w:hAnsi="Cambria" w:cs="Cambria"/>
          <w:spacing w:val="1"/>
          <w:sz w:val="36"/>
          <w:szCs w:val="28"/>
        </w:rPr>
        <w:t>SCI</w:t>
      </w:r>
      <w:r w:rsidRPr="00B02B2F">
        <w:rPr>
          <w:rFonts w:ascii="Cambria" w:eastAsia="Cambria" w:hAnsi="Cambria" w:cs="Cambria"/>
          <w:spacing w:val="-2"/>
          <w:sz w:val="36"/>
          <w:szCs w:val="28"/>
        </w:rPr>
        <w:t>E</w:t>
      </w:r>
      <w:r w:rsidRPr="00B02B2F">
        <w:rPr>
          <w:rFonts w:ascii="Cambria" w:eastAsia="Cambria" w:hAnsi="Cambria" w:cs="Cambria"/>
          <w:spacing w:val="2"/>
          <w:sz w:val="36"/>
          <w:szCs w:val="28"/>
        </w:rPr>
        <w:t>N</w:t>
      </w:r>
      <w:r w:rsidRPr="00B02B2F">
        <w:rPr>
          <w:rFonts w:ascii="Cambria" w:eastAsia="Cambria" w:hAnsi="Cambria" w:cs="Cambria"/>
          <w:spacing w:val="-2"/>
          <w:sz w:val="36"/>
          <w:szCs w:val="28"/>
        </w:rPr>
        <w:t>T</w:t>
      </w:r>
      <w:r w:rsidRPr="00B02B2F">
        <w:rPr>
          <w:rFonts w:ascii="Cambria" w:eastAsia="Cambria" w:hAnsi="Cambria" w:cs="Cambria"/>
          <w:spacing w:val="1"/>
          <w:sz w:val="36"/>
          <w:szCs w:val="28"/>
        </w:rPr>
        <w:t>I</w:t>
      </w:r>
      <w:r w:rsidRPr="00B02B2F">
        <w:rPr>
          <w:rFonts w:ascii="Cambria" w:eastAsia="Cambria" w:hAnsi="Cambria" w:cs="Cambria"/>
          <w:sz w:val="36"/>
          <w:szCs w:val="28"/>
        </w:rPr>
        <w:t>FI</w:t>
      </w:r>
      <w:r w:rsidRPr="00B02B2F">
        <w:rPr>
          <w:rFonts w:ascii="Cambria" w:eastAsia="Cambria" w:hAnsi="Cambria" w:cs="Cambria"/>
          <w:spacing w:val="2"/>
          <w:sz w:val="36"/>
          <w:szCs w:val="28"/>
        </w:rPr>
        <w:t>C</w:t>
      </w:r>
      <w:r w:rsidRPr="00B02B2F">
        <w:rPr>
          <w:rFonts w:ascii="Cambria" w:eastAsia="Cambria" w:hAnsi="Cambria" w:cs="Cambria"/>
          <w:sz w:val="36"/>
          <w:szCs w:val="28"/>
        </w:rPr>
        <w:t>O</w:t>
      </w:r>
      <w:r w:rsidRPr="00B02B2F">
        <w:rPr>
          <w:rFonts w:ascii="Cambria" w:eastAsia="Cambria" w:hAnsi="Cambria" w:cs="Cambria"/>
          <w:spacing w:val="-15"/>
          <w:sz w:val="36"/>
          <w:szCs w:val="28"/>
        </w:rPr>
        <w:t xml:space="preserve"> </w:t>
      </w:r>
      <w:r w:rsidRPr="00B02B2F">
        <w:rPr>
          <w:rFonts w:ascii="Cambria" w:eastAsia="Cambria" w:hAnsi="Cambria" w:cs="Cambria"/>
          <w:spacing w:val="1"/>
          <w:sz w:val="36"/>
          <w:szCs w:val="28"/>
        </w:rPr>
        <w:t>S</w:t>
      </w:r>
      <w:r w:rsidRPr="00B02B2F">
        <w:rPr>
          <w:rFonts w:ascii="Cambria" w:eastAsia="Cambria" w:hAnsi="Cambria" w:cs="Cambria"/>
          <w:spacing w:val="3"/>
          <w:sz w:val="36"/>
          <w:szCs w:val="28"/>
        </w:rPr>
        <w:t>T</w:t>
      </w:r>
      <w:r w:rsidRPr="00B02B2F">
        <w:rPr>
          <w:rFonts w:ascii="Cambria" w:eastAsia="Cambria" w:hAnsi="Cambria" w:cs="Cambria"/>
          <w:sz w:val="36"/>
          <w:szCs w:val="28"/>
        </w:rPr>
        <w:t>A</w:t>
      </w:r>
      <w:r w:rsidRPr="00B02B2F">
        <w:rPr>
          <w:rFonts w:ascii="Cambria" w:eastAsia="Cambria" w:hAnsi="Cambria" w:cs="Cambria"/>
          <w:spacing w:val="2"/>
          <w:sz w:val="36"/>
          <w:szCs w:val="28"/>
        </w:rPr>
        <w:t>T</w:t>
      </w:r>
      <w:r w:rsidRPr="00B02B2F">
        <w:rPr>
          <w:rFonts w:ascii="Cambria" w:eastAsia="Cambria" w:hAnsi="Cambria" w:cs="Cambria"/>
          <w:sz w:val="36"/>
          <w:szCs w:val="28"/>
        </w:rPr>
        <w:t>A</w:t>
      </w:r>
      <w:r w:rsidRPr="00B02B2F">
        <w:rPr>
          <w:rFonts w:ascii="Cambria" w:eastAsia="Cambria" w:hAnsi="Cambria" w:cs="Cambria"/>
          <w:spacing w:val="-1"/>
          <w:sz w:val="36"/>
          <w:szCs w:val="28"/>
        </w:rPr>
        <w:t>L</w:t>
      </w:r>
      <w:r w:rsidRPr="00B02B2F">
        <w:rPr>
          <w:rFonts w:ascii="Cambria" w:eastAsia="Cambria" w:hAnsi="Cambria" w:cs="Cambria"/>
          <w:sz w:val="36"/>
          <w:szCs w:val="28"/>
        </w:rPr>
        <w:t>E</w:t>
      </w:r>
      <w:r w:rsidRPr="00B02B2F">
        <w:rPr>
          <w:rFonts w:ascii="Cambria" w:eastAsia="Cambria" w:hAnsi="Cambria" w:cs="Cambria"/>
          <w:spacing w:val="-12"/>
          <w:sz w:val="36"/>
          <w:szCs w:val="28"/>
        </w:rPr>
        <w:t xml:space="preserve"> </w:t>
      </w:r>
      <w:r w:rsidRPr="00B02B2F">
        <w:rPr>
          <w:rFonts w:ascii="Cambria" w:eastAsia="Cambria" w:hAnsi="Cambria" w:cs="Cambria"/>
          <w:spacing w:val="6"/>
          <w:w w:val="99"/>
          <w:sz w:val="36"/>
          <w:szCs w:val="28"/>
        </w:rPr>
        <w:t>“</w:t>
      </w:r>
      <w:r w:rsidRPr="00B02B2F">
        <w:rPr>
          <w:rFonts w:ascii="Cambria" w:eastAsia="Cambria" w:hAnsi="Cambria" w:cs="Cambria"/>
          <w:spacing w:val="-1"/>
          <w:w w:val="99"/>
          <w:sz w:val="36"/>
          <w:szCs w:val="28"/>
        </w:rPr>
        <w:t>M</w:t>
      </w:r>
      <w:r w:rsidRPr="00B02B2F">
        <w:rPr>
          <w:rFonts w:ascii="Cambria" w:eastAsia="Cambria" w:hAnsi="Cambria" w:cs="Cambria"/>
          <w:spacing w:val="1"/>
          <w:w w:val="99"/>
          <w:sz w:val="36"/>
          <w:szCs w:val="28"/>
        </w:rPr>
        <w:t>IC</w:t>
      </w:r>
      <w:r w:rsidRPr="00B02B2F">
        <w:rPr>
          <w:rFonts w:ascii="Cambria" w:eastAsia="Cambria" w:hAnsi="Cambria" w:cs="Cambria"/>
          <w:w w:val="99"/>
          <w:sz w:val="36"/>
          <w:szCs w:val="28"/>
        </w:rPr>
        <w:t>H</w:t>
      </w:r>
      <w:r w:rsidRPr="00B02B2F">
        <w:rPr>
          <w:rFonts w:ascii="Cambria" w:eastAsia="Cambria" w:hAnsi="Cambria" w:cs="Cambria"/>
          <w:spacing w:val="-1"/>
          <w:w w:val="99"/>
          <w:sz w:val="36"/>
          <w:szCs w:val="28"/>
        </w:rPr>
        <w:t>E</w:t>
      </w:r>
      <w:r w:rsidRPr="00B02B2F">
        <w:rPr>
          <w:rFonts w:ascii="Cambria" w:eastAsia="Cambria" w:hAnsi="Cambria" w:cs="Cambria"/>
          <w:spacing w:val="4"/>
          <w:w w:val="99"/>
          <w:sz w:val="36"/>
          <w:szCs w:val="28"/>
        </w:rPr>
        <w:t>LA</w:t>
      </w:r>
      <w:r w:rsidRPr="00B02B2F">
        <w:rPr>
          <w:rFonts w:ascii="Cambria" w:eastAsia="Cambria" w:hAnsi="Cambria" w:cs="Cambria"/>
          <w:spacing w:val="-3"/>
          <w:w w:val="99"/>
          <w:sz w:val="36"/>
          <w:szCs w:val="28"/>
        </w:rPr>
        <w:t>N</w:t>
      </w:r>
      <w:r w:rsidRPr="00B02B2F">
        <w:rPr>
          <w:rFonts w:ascii="Cambria" w:eastAsia="Cambria" w:hAnsi="Cambria" w:cs="Cambria"/>
          <w:spacing w:val="3"/>
          <w:w w:val="99"/>
          <w:sz w:val="36"/>
          <w:szCs w:val="28"/>
        </w:rPr>
        <w:t>G</w:t>
      </w:r>
      <w:r w:rsidRPr="00B02B2F">
        <w:rPr>
          <w:rFonts w:ascii="Cambria" w:eastAsia="Cambria" w:hAnsi="Cambria" w:cs="Cambria"/>
          <w:spacing w:val="-2"/>
          <w:w w:val="99"/>
          <w:sz w:val="36"/>
          <w:szCs w:val="28"/>
        </w:rPr>
        <w:t>E</w:t>
      </w:r>
      <w:r w:rsidRPr="00B02B2F">
        <w:rPr>
          <w:rFonts w:ascii="Cambria" w:eastAsia="Cambria" w:hAnsi="Cambria" w:cs="Cambria"/>
          <w:w w:val="99"/>
          <w:sz w:val="36"/>
          <w:szCs w:val="28"/>
        </w:rPr>
        <w:t>LO”</w:t>
      </w:r>
    </w:p>
    <w:p w:rsidR="00ED3CD4" w:rsidRPr="00B02B2F" w:rsidRDefault="00ED3CD4" w:rsidP="00ED3CD4">
      <w:pPr>
        <w:spacing w:before="3"/>
        <w:ind w:left="990" w:right="958"/>
        <w:jc w:val="center"/>
        <w:rPr>
          <w:rFonts w:ascii="Cambria" w:eastAsia="Cambria" w:hAnsi="Cambria" w:cs="Cambria"/>
          <w:sz w:val="32"/>
        </w:rPr>
      </w:pPr>
      <w:r w:rsidRPr="00B02B2F">
        <w:rPr>
          <w:rFonts w:ascii="Cambria" w:eastAsia="Cambria" w:hAnsi="Cambria" w:cs="Cambria"/>
          <w:spacing w:val="-1"/>
          <w:sz w:val="32"/>
        </w:rPr>
        <w:t>V</w:t>
      </w:r>
      <w:r w:rsidRPr="00B02B2F">
        <w:rPr>
          <w:rFonts w:ascii="Cambria" w:eastAsia="Cambria" w:hAnsi="Cambria" w:cs="Cambria"/>
          <w:sz w:val="32"/>
        </w:rPr>
        <w:t>ia</w:t>
      </w:r>
      <w:r w:rsidRPr="00B02B2F">
        <w:rPr>
          <w:rFonts w:ascii="Cambria" w:eastAsia="Cambria" w:hAnsi="Cambria" w:cs="Cambria"/>
          <w:spacing w:val="-2"/>
          <w:sz w:val="32"/>
        </w:rPr>
        <w:t xml:space="preserve"> </w:t>
      </w:r>
      <w:r w:rsidRPr="00B02B2F">
        <w:rPr>
          <w:rFonts w:ascii="Cambria" w:eastAsia="Cambria" w:hAnsi="Cambria" w:cs="Cambria"/>
          <w:sz w:val="32"/>
        </w:rPr>
        <w:t>D</w:t>
      </w:r>
      <w:r w:rsidRPr="00B02B2F">
        <w:rPr>
          <w:rFonts w:ascii="Cambria" w:eastAsia="Cambria" w:hAnsi="Cambria" w:cs="Cambria"/>
          <w:spacing w:val="-2"/>
          <w:sz w:val="32"/>
        </w:rPr>
        <w:t>e</w:t>
      </w:r>
      <w:r w:rsidRPr="00B02B2F">
        <w:rPr>
          <w:rFonts w:ascii="Cambria" w:eastAsia="Cambria" w:hAnsi="Cambria" w:cs="Cambria"/>
          <w:sz w:val="32"/>
        </w:rPr>
        <w:t>i</w:t>
      </w:r>
      <w:r w:rsidRPr="00B02B2F">
        <w:rPr>
          <w:rFonts w:ascii="Cambria" w:eastAsia="Cambria" w:hAnsi="Cambria" w:cs="Cambria"/>
          <w:spacing w:val="-3"/>
          <w:sz w:val="32"/>
        </w:rPr>
        <w:t xml:space="preserve"> </w:t>
      </w:r>
      <w:proofErr w:type="spellStart"/>
      <w:r w:rsidRPr="00B02B2F">
        <w:rPr>
          <w:rFonts w:ascii="Cambria" w:eastAsia="Cambria" w:hAnsi="Cambria" w:cs="Cambria"/>
          <w:sz w:val="32"/>
        </w:rPr>
        <w:t>D</w:t>
      </w:r>
      <w:r w:rsidRPr="00B02B2F">
        <w:rPr>
          <w:rFonts w:ascii="Cambria" w:eastAsia="Cambria" w:hAnsi="Cambria" w:cs="Cambria"/>
          <w:spacing w:val="2"/>
          <w:sz w:val="32"/>
        </w:rPr>
        <w:t>o</w:t>
      </w:r>
      <w:r w:rsidRPr="00B02B2F">
        <w:rPr>
          <w:rFonts w:ascii="Cambria" w:eastAsia="Cambria" w:hAnsi="Cambria" w:cs="Cambria"/>
          <w:sz w:val="32"/>
        </w:rPr>
        <w:t>n</w:t>
      </w:r>
      <w:r w:rsidRPr="00B02B2F">
        <w:rPr>
          <w:rFonts w:ascii="Cambria" w:eastAsia="Cambria" w:hAnsi="Cambria" w:cs="Cambria"/>
          <w:spacing w:val="2"/>
          <w:sz w:val="32"/>
        </w:rPr>
        <w:t>o</w:t>
      </w:r>
      <w:r w:rsidRPr="00B02B2F">
        <w:rPr>
          <w:rFonts w:ascii="Cambria" w:eastAsia="Cambria" w:hAnsi="Cambria" w:cs="Cambria"/>
          <w:spacing w:val="1"/>
          <w:sz w:val="32"/>
        </w:rPr>
        <w:t>r</w:t>
      </w:r>
      <w:r w:rsidRPr="00B02B2F">
        <w:rPr>
          <w:rFonts w:ascii="Cambria" w:eastAsia="Cambria" w:hAnsi="Cambria" w:cs="Cambria"/>
          <w:spacing w:val="-2"/>
          <w:sz w:val="32"/>
        </w:rPr>
        <w:t>a</w:t>
      </w:r>
      <w:r w:rsidRPr="00B02B2F">
        <w:rPr>
          <w:rFonts w:ascii="Cambria" w:eastAsia="Cambria" w:hAnsi="Cambria" w:cs="Cambria"/>
          <w:sz w:val="32"/>
        </w:rPr>
        <w:t>t</w:t>
      </w:r>
      <w:r w:rsidRPr="00B02B2F">
        <w:rPr>
          <w:rFonts w:ascii="Cambria" w:eastAsia="Cambria" w:hAnsi="Cambria" w:cs="Cambria"/>
          <w:spacing w:val="1"/>
          <w:sz w:val="32"/>
        </w:rPr>
        <w:t>i</w:t>
      </w:r>
      <w:r w:rsidRPr="00B02B2F">
        <w:rPr>
          <w:rFonts w:ascii="Cambria" w:eastAsia="Cambria" w:hAnsi="Cambria" w:cs="Cambria"/>
          <w:sz w:val="32"/>
        </w:rPr>
        <w:t>co</w:t>
      </w:r>
      <w:proofErr w:type="spellEnd"/>
      <w:r w:rsidRPr="00B02B2F">
        <w:rPr>
          <w:rFonts w:ascii="Cambria" w:eastAsia="Cambria" w:hAnsi="Cambria" w:cs="Cambria"/>
          <w:spacing w:val="-5"/>
          <w:sz w:val="32"/>
        </w:rPr>
        <w:t xml:space="preserve"> </w:t>
      </w:r>
      <w:r w:rsidRPr="00B02B2F">
        <w:rPr>
          <w:rFonts w:ascii="Cambria" w:eastAsia="Cambria" w:hAnsi="Cambria" w:cs="Cambria"/>
          <w:sz w:val="32"/>
        </w:rPr>
        <w:t>-</w:t>
      </w:r>
      <w:r w:rsidRPr="00B02B2F">
        <w:rPr>
          <w:rFonts w:ascii="Cambria" w:eastAsia="Cambria" w:hAnsi="Cambria" w:cs="Cambria"/>
          <w:spacing w:val="2"/>
          <w:sz w:val="32"/>
        </w:rPr>
        <w:t xml:space="preserve"> </w:t>
      </w:r>
      <w:r w:rsidRPr="00B02B2F">
        <w:rPr>
          <w:rFonts w:ascii="Cambria" w:eastAsia="Cambria" w:hAnsi="Cambria" w:cs="Cambria"/>
          <w:spacing w:val="-3"/>
          <w:sz w:val="32"/>
        </w:rPr>
        <w:t>0</w:t>
      </w:r>
      <w:r w:rsidRPr="00B02B2F">
        <w:rPr>
          <w:rFonts w:ascii="Cambria" w:eastAsia="Cambria" w:hAnsi="Cambria" w:cs="Cambria"/>
          <w:spacing w:val="1"/>
          <w:sz w:val="32"/>
        </w:rPr>
        <w:t>91</w:t>
      </w:r>
      <w:r w:rsidRPr="00B02B2F">
        <w:rPr>
          <w:rFonts w:ascii="Cambria" w:eastAsia="Cambria" w:hAnsi="Cambria" w:cs="Cambria"/>
          <w:spacing w:val="-3"/>
          <w:sz w:val="32"/>
        </w:rPr>
        <w:t>3</w:t>
      </w:r>
      <w:r w:rsidRPr="00B02B2F">
        <w:rPr>
          <w:rFonts w:ascii="Cambria" w:eastAsia="Cambria" w:hAnsi="Cambria" w:cs="Cambria"/>
          <w:sz w:val="32"/>
        </w:rPr>
        <w:t>1</w:t>
      </w:r>
      <w:r w:rsidRPr="00B02B2F">
        <w:rPr>
          <w:rFonts w:ascii="Cambria" w:eastAsia="Cambria" w:hAnsi="Cambria" w:cs="Cambria"/>
          <w:spacing w:val="-6"/>
          <w:sz w:val="32"/>
        </w:rPr>
        <w:t xml:space="preserve"> </w:t>
      </w:r>
      <w:r w:rsidRPr="00B02B2F">
        <w:rPr>
          <w:rFonts w:ascii="Cambria" w:eastAsia="Cambria" w:hAnsi="Cambria" w:cs="Cambria"/>
          <w:spacing w:val="-1"/>
          <w:w w:val="99"/>
          <w:sz w:val="32"/>
        </w:rPr>
        <w:t>C</w:t>
      </w:r>
      <w:r w:rsidRPr="00B02B2F">
        <w:rPr>
          <w:rFonts w:ascii="Cambria" w:eastAsia="Cambria" w:hAnsi="Cambria" w:cs="Cambria"/>
          <w:spacing w:val="-1"/>
          <w:sz w:val="32"/>
        </w:rPr>
        <w:t>A</w:t>
      </w:r>
      <w:r w:rsidRPr="00B02B2F">
        <w:rPr>
          <w:rFonts w:ascii="Cambria" w:eastAsia="Cambria" w:hAnsi="Cambria" w:cs="Cambria"/>
          <w:spacing w:val="2"/>
          <w:w w:val="99"/>
          <w:sz w:val="32"/>
        </w:rPr>
        <w:t>G</w:t>
      </w:r>
      <w:r w:rsidRPr="00B02B2F">
        <w:rPr>
          <w:rFonts w:ascii="Cambria" w:eastAsia="Cambria" w:hAnsi="Cambria" w:cs="Cambria"/>
          <w:spacing w:val="1"/>
          <w:w w:val="99"/>
          <w:sz w:val="32"/>
        </w:rPr>
        <w:t>L</w:t>
      </w:r>
      <w:r w:rsidRPr="00B02B2F">
        <w:rPr>
          <w:rFonts w:ascii="Cambria" w:eastAsia="Cambria" w:hAnsi="Cambria" w:cs="Cambria"/>
          <w:spacing w:val="-1"/>
          <w:sz w:val="32"/>
        </w:rPr>
        <w:t>IA</w:t>
      </w:r>
      <w:r w:rsidRPr="00B02B2F">
        <w:rPr>
          <w:rFonts w:ascii="Cambria" w:eastAsia="Cambria" w:hAnsi="Cambria" w:cs="Cambria"/>
          <w:sz w:val="32"/>
        </w:rPr>
        <w:t>RI</w:t>
      </w:r>
    </w:p>
    <w:p w:rsidR="00ED3CD4" w:rsidRPr="00B02B2F" w:rsidRDefault="00ED3CD4" w:rsidP="00ED3CD4">
      <w:pPr>
        <w:spacing w:line="220" w:lineRule="exact"/>
        <w:ind w:left="930" w:right="894"/>
        <w:jc w:val="center"/>
        <w:rPr>
          <w:szCs w:val="20"/>
        </w:rPr>
      </w:pPr>
      <w:r w:rsidRPr="00B02B2F">
        <w:rPr>
          <w:spacing w:val="-3"/>
          <w:szCs w:val="20"/>
        </w:rPr>
        <w:t>c</w:t>
      </w:r>
      <w:r w:rsidRPr="00B02B2F">
        <w:rPr>
          <w:spacing w:val="2"/>
          <w:szCs w:val="20"/>
        </w:rPr>
        <w:t>.</w:t>
      </w:r>
      <w:r w:rsidRPr="00B02B2F">
        <w:rPr>
          <w:spacing w:val="-5"/>
          <w:szCs w:val="20"/>
        </w:rPr>
        <w:t>f</w:t>
      </w:r>
      <w:proofErr w:type="spellStart"/>
      <w:r w:rsidRPr="00B02B2F">
        <w:rPr>
          <w:spacing w:val="2"/>
          <w:szCs w:val="20"/>
        </w:rPr>
        <w:t>.</w:t>
      </w:r>
      <w:r w:rsidRPr="00B02B2F">
        <w:rPr>
          <w:szCs w:val="20"/>
        </w:rPr>
        <w:t>800</w:t>
      </w:r>
      <w:proofErr w:type="spellEnd"/>
      <w:r w:rsidRPr="00B02B2F">
        <w:rPr>
          <w:szCs w:val="20"/>
        </w:rPr>
        <w:t>10550</w:t>
      </w:r>
      <w:r w:rsidRPr="00B02B2F">
        <w:rPr>
          <w:spacing w:val="-5"/>
          <w:szCs w:val="20"/>
        </w:rPr>
        <w:t>9</w:t>
      </w:r>
      <w:r w:rsidRPr="00B02B2F">
        <w:rPr>
          <w:szCs w:val="20"/>
        </w:rPr>
        <w:t>21</w:t>
      </w:r>
      <w:r w:rsidRPr="00B02B2F">
        <w:rPr>
          <w:spacing w:val="4"/>
          <w:szCs w:val="20"/>
        </w:rPr>
        <w:t xml:space="preserve"> </w:t>
      </w:r>
      <w:r w:rsidRPr="00B02B2F">
        <w:rPr>
          <w:szCs w:val="20"/>
        </w:rPr>
        <w:t>-</w:t>
      </w:r>
      <w:r w:rsidRPr="00B02B2F">
        <w:rPr>
          <w:spacing w:val="-7"/>
          <w:szCs w:val="20"/>
        </w:rPr>
        <w:t xml:space="preserve"> </w:t>
      </w:r>
      <w:r w:rsidRPr="00B02B2F">
        <w:rPr>
          <w:spacing w:val="1"/>
          <w:szCs w:val="20"/>
        </w:rPr>
        <w:t>T</w:t>
      </w:r>
      <w:r w:rsidRPr="00B02B2F">
        <w:rPr>
          <w:spacing w:val="-3"/>
          <w:szCs w:val="20"/>
        </w:rPr>
        <w:t>e</w:t>
      </w:r>
      <w:r w:rsidRPr="00B02B2F">
        <w:rPr>
          <w:spacing w:val="1"/>
          <w:szCs w:val="20"/>
        </w:rPr>
        <w:t>l</w:t>
      </w:r>
      <w:r w:rsidRPr="00B02B2F">
        <w:rPr>
          <w:spacing w:val="2"/>
          <w:szCs w:val="20"/>
        </w:rPr>
        <w:t>.</w:t>
      </w:r>
      <w:r w:rsidRPr="00B02B2F">
        <w:rPr>
          <w:szCs w:val="20"/>
        </w:rPr>
        <w:t>0</w:t>
      </w:r>
      <w:r w:rsidRPr="00B02B2F">
        <w:rPr>
          <w:spacing w:val="-5"/>
          <w:szCs w:val="20"/>
        </w:rPr>
        <w:t>7</w:t>
      </w:r>
      <w:r w:rsidRPr="00B02B2F">
        <w:rPr>
          <w:szCs w:val="20"/>
        </w:rPr>
        <w:t>0</w:t>
      </w:r>
      <w:r w:rsidRPr="00B02B2F">
        <w:rPr>
          <w:spacing w:val="1"/>
          <w:szCs w:val="20"/>
        </w:rPr>
        <w:t>/</w:t>
      </w:r>
      <w:r w:rsidRPr="00B02B2F">
        <w:rPr>
          <w:szCs w:val="20"/>
        </w:rPr>
        <w:t>41</w:t>
      </w:r>
      <w:r w:rsidRPr="00B02B2F">
        <w:rPr>
          <w:spacing w:val="-5"/>
          <w:szCs w:val="20"/>
        </w:rPr>
        <w:t>9</w:t>
      </w:r>
      <w:r w:rsidRPr="00B02B2F">
        <w:rPr>
          <w:szCs w:val="20"/>
        </w:rPr>
        <w:t>1</w:t>
      </w:r>
      <w:r w:rsidRPr="00B02B2F">
        <w:rPr>
          <w:spacing w:val="1"/>
          <w:szCs w:val="20"/>
        </w:rPr>
        <w:t>7</w:t>
      </w:r>
      <w:r w:rsidRPr="00B02B2F">
        <w:rPr>
          <w:szCs w:val="20"/>
        </w:rPr>
        <w:t>-</w:t>
      </w:r>
      <w:r w:rsidRPr="00B02B2F">
        <w:rPr>
          <w:spacing w:val="-2"/>
          <w:szCs w:val="20"/>
        </w:rPr>
        <w:t>F</w:t>
      </w:r>
      <w:r w:rsidRPr="00B02B2F">
        <w:rPr>
          <w:spacing w:val="1"/>
          <w:szCs w:val="20"/>
        </w:rPr>
        <w:t>a</w:t>
      </w:r>
      <w:r w:rsidRPr="00B02B2F">
        <w:rPr>
          <w:szCs w:val="20"/>
        </w:rPr>
        <w:t>x</w:t>
      </w:r>
      <w:r w:rsidRPr="00B02B2F">
        <w:rPr>
          <w:spacing w:val="-2"/>
          <w:szCs w:val="20"/>
        </w:rPr>
        <w:t xml:space="preserve"> </w:t>
      </w:r>
      <w:r w:rsidRPr="00B02B2F">
        <w:rPr>
          <w:szCs w:val="20"/>
        </w:rPr>
        <w:t>0</w:t>
      </w:r>
      <w:r w:rsidRPr="00B02B2F">
        <w:rPr>
          <w:spacing w:val="-5"/>
          <w:szCs w:val="20"/>
        </w:rPr>
        <w:t>7</w:t>
      </w:r>
      <w:r w:rsidRPr="00B02B2F">
        <w:rPr>
          <w:szCs w:val="20"/>
        </w:rPr>
        <w:t>0</w:t>
      </w:r>
      <w:r w:rsidRPr="00B02B2F">
        <w:rPr>
          <w:spacing w:val="1"/>
          <w:szCs w:val="20"/>
        </w:rPr>
        <w:t>/</w:t>
      </w:r>
      <w:r w:rsidRPr="00B02B2F">
        <w:rPr>
          <w:szCs w:val="20"/>
        </w:rPr>
        <w:t>42</w:t>
      </w:r>
      <w:r w:rsidRPr="00B02B2F">
        <w:rPr>
          <w:spacing w:val="-5"/>
          <w:szCs w:val="20"/>
        </w:rPr>
        <w:t>4</w:t>
      </w:r>
      <w:r w:rsidRPr="00B02B2F">
        <w:rPr>
          <w:szCs w:val="20"/>
        </w:rPr>
        <w:t>82</w:t>
      </w:r>
    </w:p>
    <w:p w:rsidR="00ED3CD4" w:rsidRPr="00B02B2F" w:rsidRDefault="00ED3CD4" w:rsidP="00ED3CD4">
      <w:pPr>
        <w:ind w:left="262" w:right="232"/>
        <w:jc w:val="center"/>
        <w:rPr>
          <w:szCs w:val="20"/>
        </w:rPr>
      </w:pPr>
      <w:r w:rsidRPr="00B02B2F">
        <w:rPr>
          <w:spacing w:val="-3"/>
          <w:szCs w:val="20"/>
        </w:rPr>
        <w:t>e</w:t>
      </w:r>
      <w:r w:rsidRPr="00B02B2F">
        <w:rPr>
          <w:szCs w:val="20"/>
        </w:rPr>
        <w:t>-</w:t>
      </w:r>
      <w:r w:rsidRPr="00B02B2F">
        <w:rPr>
          <w:spacing w:val="1"/>
          <w:szCs w:val="20"/>
        </w:rPr>
        <w:t>ma</w:t>
      </w:r>
      <w:r w:rsidRPr="00B02B2F">
        <w:rPr>
          <w:spacing w:val="-3"/>
          <w:szCs w:val="20"/>
        </w:rPr>
        <w:t>i</w:t>
      </w:r>
      <w:r w:rsidRPr="00B02B2F">
        <w:rPr>
          <w:spacing w:val="1"/>
          <w:szCs w:val="20"/>
        </w:rPr>
        <w:t>l</w:t>
      </w:r>
      <w:r w:rsidRPr="00B02B2F">
        <w:rPr>
          <w:szCs w:val="20"/>
        </w:rPr>
        <w:t>:</w:t>
      </w:r>
      <w:r w:rsidRPr="00B02B2F">
        <w:rPr>
          <w:spacing w:val="-1"/>
          <w:szCs w:val="20"/>
        </w:rPr>
        <w:t xml:space="preserve"> </w:t>
      </w:r>
      <w:hyperlink r:id="rId11">
        <w:r w:rsidRPr="00B02B2F">
          <w:rPr>
            <w:spacing w:val="-3"/>
            <w:szCs w:val="20"/>
          </w:rPr>
          <w:t>c</w:t>
        </w:r>
        <w:r w:rsidRPr="00B02B2F">
          <w:rPr>
            <w:spacing w:val="1"/>
            <w:szCs w:val="20"/>
          </w:rPr>
          <w:t>a</w:t>
        </w:r>
        <w:r w:rsidRPr="00B02B2F">
          <w:rPr>
            <w:szCs w:val="20"/>
          </w:rPr>
          <w:t>p</w:t>
        </w:r>
        <w:r w:rsidRPr="00B02B2F">
          <w:rPr>
            <w:spacing w:val="-2"/>
            <w:szCs w:val="20"/>
          </w:rPr>
          <w:t>s</w:t>
        </w:r>
        <w:r w:rsidRPr="00B02B2F">
          <w:rPr>
            <w:szCs w:val="20"/>
          </w:rPr>
          <w:t>04000</w:t>
        </w:r>
        <w:r w:rsidRPr="00B02B2F">
          <w:rPr>
            <w:spacing w:val="-8"/>
            <w:szCs w:val="20"/>
          </w:rPr>
          <w:t>L</w:t>
        </w:r>
        <w:r w:rsidRPr="00B02B2F">
          <w:rPr>
            <w:spacing w:val="1"/>
            <w:szCs w:val="20"/>
          </w:rPr>
          <w:t>@i</w:t>
        </w:r>
        <w:r w:rsidRPr="00B02B2F">
          <w:rPr>
            <w:spacing w:val="-2"/>
            <w:szCs w:val="20"/>
          </w:rPr>
          <w:t>s</w:t>
        </w:r>
        <w:r w:rsidRPr="00B02B2F">
          <w:rPr>
            <w:spacing w:val="-3"/>
            <w:szCs w:val="20"/>
          </w:rPr>
          <w:t>t</w:t>
        </w:r>
        <w:r w:rsidRPr="00B02B2F">
          <w:rPr>
            <w:szCs w:val="20"/>
          </w:rPr>
          <w:t>ru</w:t>
        </w:r>
        <w:r w:rsidRPr="00B02B2F">
          <w:rPr>
            <w:spacing w:val="2"/>
            <w:szCs w:val="20"/>
          </w:rPr>
          <w:t>z</w:t>
        </w:r>
        <w:r w:rsidRPr="00B02B2F">
          <w:rPr>
            <w:spacing w:val="1"/>
            <w:szCs w:val="20"/>
          </w:rPr>
          <w:t>i</w:t>
        </w:r>
        <w:r w:rsidRPr="00B02B2F">
          <w:rPr>
            <w:spacing w:val="-10"/>
            <w:szCs w:val="20"/>
          </w:rPr>
          <w:t>o</w:t>
        </w:r>
        <w:r w:rsidRPr="00B02B2F">
          <w:rPr>
            <w:spacing w:val="5"/>
            <w:szCs w:val="20"/>
          </w:rPr>
          <w:t>n</w:t>
        </w:r>
        <w:r w:rsidRPr="00B02B2F">
          <w:rPr>
            <w:spacing w:val="-3"/>
            <w:szCs w:val="20"/>
          </w:rPr>
          <w:t>e</w:t>
        </w:r>
        <w:r w:rsidRPr="00B02B2F">
          <w:rPr>
            <w:spacing w:val="2"/>
            <w:szCs w:val="20"/>
          </w:rPr>
          <w:t>.</w:t>
        </w:r>
        <w:r w:rsidRPr="00B02B2F">
          <w:rPr>
            <w:spacing w:val="-3"/>
            <w:szCs w:val="20"/>
          </w:rPr>
          <w:t>i</w:t>
        </w:r>
        <w:r w:rsidRPr="00B02B2F">
          <w:rPr>
            <w:szCs w:val="20"/>
          </w:rPr>
          <w:t>t</w:t>
        </w:r>
        <w:r w:rsidRPr="00B02B2F">
          <w:rPr>
            <w:spacing w:val="7"/>
            <w:szCs w:val="20"/>
          </w:rPr>
          <w:t xml:space="preserve"> </w:t>
        </w:r>
      </w:hyperlink>
      <w:r w:rsidRPr="00B02B2F">
        <w:rPr>
          <w:szCs w:val="20"/>
        </w:rPr>
        <w:t>-</w:t>
      </w:r>
      <w:r w:rsidRPr="00B02B2F">
        <w:rPr>
          <w:spacing w:val="-2"/>
          <w:szCs w:val="20"/>
        </w:rPr>
        <w:t xml:space="preserve"> </w:t>
      </w:r>
      <w:hyperlink r:id="rId12">
        <w:r w:rsidRPr="00B02B2F">
          <w:rPr>
            <w:spacing w:val="-3"/>
            <w:szCs w:val="20"/>
          </w:rPr>
          <w:t>c</w:t>
        </w:r>
        <w:r w:rsidRPr="00B02B2F">
          <w:rPr>
            <w:spacing w:val="1"/>
            <w:szCs w:val="20"/>
          </w:rPr>
          <w:t>a</w:t>
        </w:r>
        <w:r w:rsidRPr="00B02B2F">
          <w:rPr>
            <w:szCs w:val="20"/>
          </w:rPr>
          <w:t>p</w:t>
        </w:r>
        <w:r w:rsidRPr="00B02B2F">
          <w:rPr>
            <w:spacing w:val="-2"/>
            <w:szCs w:val="20"/>
          </w:rPr>
          <w:t>s</w:t>
        </w:r>
        <w:r w:rsidRPr="00B02B2F">
          <w:rPr>
            <w:szCs w:val="20"/>
          </w:rPr>
          <w:t>0</w:t>
        </w:r>
        <w:r w:rsidRPr="00B02B2F">
          <w:rPr>
            <w:spacing w:val="-5"/>
            <w:szCs w:val="20"/>
          </w:rPr>
          <w:t>4</w:t>
        </w:r>
        <w:r w:rsidRPr="00B02B2F">
          <w:rPr>
            <w:szCs w:val="20"/>
          </w:rPr>
          <w:t>000</w:t>
        </w:r>
        <w:r w:rsidRPr="00B02B2F">
          <w:rPr>
            <w:spacing w:val="-3"/>
            <w:szCs w:val="20"/>
          </w:rPr>
          <w:t>L</w:t>
        </w:r>
        <w:r w:rsidRPr="00B02B2F">
          <w:rPr>
            <w:spacing w:val="1"/>
            <w:szCs w:val="20"/>
          </w:rPr>
          <w:t>@</w:t>
        </w:r>
        <w:r w:rsidRPr="00B02B2F">
          <w:rPr>
            <w:szCs w:val="20"/>
          </w:rPr>
          <w:t>p</w:t>
        </w:r>
        <w:r w:rsidRPr="00B02B2F">
          <w:rPr>
            <w:spacing w:val="-3"/>
            <w:szCs w:val="20"/>
          </w:rPr>
          <w:t>ec</w:t>
        </w:r>
        <w:r w:rsidRPr="00B02B2F">
          <w:rPr>
            <w:spacing w:val="2"/>
            <w:szCs w:val="20"/>
          </w:rPr>
          <w:t>.</w:t>
        </w:r>
        <w:r w:rsidRPr="00B02B2F">
          <w:rPr>
            <w:spacing w:val="1"/>
            <w:szCs w:val="20"/>
          </w:rPr>
          <w:t>i</w:t>
        </w:r>
        <w:r w:rsidRPr="00B02B2F">
          <w:rPr>
            <w:spacing w:val="-2"/>
            <w:szCs w:val="20"/>
          </w:rPr>
          <w:t>s</w:t>
        </w:r>
        <w:r w:rsidRPr="00B02B2F">
          <w:rPr>
            <w:spacing w:val="-3"/>
            <w:szCs w:val="20"/>
          </w:rPr>
          <w:t>t</w:t>
        </w:r>
        <w:r w:rsidRPr="00B02B2F">
          <w:rPr>
            <w:szCs w:val="20"/>
          </w:rPr>
          <w:t>ru</w:t>
        </w:r>
        <w:r w:rsidRPr="00B02B2F">
          <w:rPr>
            <w:spacing w:val="-3"/>
            <w:szCs w:val="20"/>
          </w:rPr>
          <w:t>zi</w:t>
        </w:r>
        <w:r w:rsidRPr="00B02B2F">
          <w:rPr>
            <w:spacing w:val="-5"/>
            <w:szCs w:val="20"/>
          </w:rPr>
          <w:t>o</w:t>
        </w:r>
        <w:r w:rsidRPr="00B02B2F">
          <w:rPr>
            <w:spacing w:val="5"/>
            <w:szCs w:val="20"/>
          </w:rPr>
          <w:t>n</w:t>
        </w:r>
        <w:r w:rsidRPr="00B02B2F">
          <w:rPr>
            <w:spacing w:val="-3"/>
            <w:szCs w:val="20"/>
          </w:rPr>
          <w:t>e</w:t>
        </w:r>
        <w:r w:rsidRPr="00B02B2F">
          <w:rPr>
            <w:spacing w:val="2"/>
            <w:szCs w:val="20"/>
          </w:rPr>
          <w:t>.</w:t>
        </w:r>
        <w:r w:rsidRPr="00B02B2F">
          <w:rPr>
            <w:spacing w:val="1"/>
            <w:szCs w:val="20"/>
          </w:rPr>
          <w:t>i</w:t>
        </w:r>
        <w:r w:rsidRPr="00B02B2F">
          <w:rPr>
            <w:szCs w:val="20"/>
          </w:rPr>
          <w:t>t</w:t>
        </w:r>
      </w:hyperlink>
      <w:r w:rsidRPr="00B02B2F">
        <w:rPr>
          <w:szCs w:val="20"/>
        </w:rPr>
        <w:t xml:space="preserve"> </w:t>
      </w:r>
    </w:p>
    <w:p w:rsidR="00ED3CD4" w:rsidRPr="00B02B2F" w:rsidRDefault="00ED3CD4" w:rsidP="00ED3CD4">
      <w:pPr>
        <w:ind w:left="262" w:right="232"/>
        <w:jc w:val="center"/>
        <w:rPr>
          <w:spacing w:val="1"/>
          <w:szCs w:val="20"/>
        </w:rPr>
      </w:pPr>
      <w:r w:rsidRPr="00B02B2F">
        <w:rPr>
          <w:spacing w:val="1"/>
          <w:szCs w:val="20"/>
        </w:rPr>
        <w:t>sito web:  www.liceomichelangelo.edu.it</w:t>
      </w:r>
    </w:p>
    <w:p w:rsidR="00ED3CD4" w:rsidRPr="00B02B2F" w:rsidRDefault="00ED3CD4" w:rsidP="00ED3CD4">
      <w:pPr>
        <w:jc w:val="center"/>
        <w:rPr>
          <w:rFonts w:ascii="Calibri" w:hAnsi="Calibri" w:cs="Calibri"/>
          <w:b/>
          <w:smallCaps/>
          <w:sz w:val="44"/>
          <w:szCs w:val="44"/>
        </w:rPr>
      </w:pPr>
    </w:p>
    <w:p w:rsidR="00ED3CD4" w:rsidRPr="00B02B2F" w:rsidRDefault="00ED3CD4" w:rsidP="00ED3CD4">
      <w:pPr>
        <w:jc w:val="center"/>
        <w:rPr>
          <w:rFonts w:ascii="Calibri" w:hAnsi="Calibri" w:cs="Calibri"/>
          <w:b/>
          <w:smallCaps/>
          <w:sz w:val="44"/>
          <w:szCs w:val="44"/>
        </w:rPr>
      </w:pPr>
    </w:p>
    <w:p w:rsidR="00ED3CD4" w:rsidRPr="00B02B2F" w:rsidRDefault="00ED3CD4" w:rsidP="00ED3CD4">
      <w:pPr>
        <w:jc w:val="center"/>
        <w:rPr>
          <w:rFonts w:ascii="Calibri" w:hAnsi="Calibri" w:cs="Calibri"/>
          <w:b/>
          <w:smallCaps/>
          <w:sz w:val="44"/>
          <w:szCs w:val="44"/>
        </w:rPr>
      </w:pPr>
    </w:p>
    <w:p w:rsidR="00ED3CD4" w:rsidRPr="00B02B2F" w:rsidRDefault="00ED3CD4" w:rsidP="00ED3CD4">
      <w:pPr>
        <w:jc w:val="center"/>
        <w:rPr>
          <w:rFonts w:ascii="Calibri" w:hAnsi="Calibri" w:cs="Calibri"/>
          <w:b/>
          <w:smallCaps/>
          <w:sz w:val="44"/>
          <w:szCs w:val="44"/>
        </w:rPr>
      </w:pPr>
    </w:p>
    <w:p w:rsidR="00ED3CD4" w:rsidRPr="00B02B2F" w:rsidRDefault="00ED3CD4" w:rsidP="00ED3CD4">
      <w:pPr>
        <w:jc w:val="center"/>
        <w:rPr>
          <w:rFonts w:ascii="Calibri" w:hAnsi="Calibri" w:cs="Calibri"/>
          <w:b/>
          <w:smallCaps/>
          <w:sz w:val="44"/>
          <w:szCs w:val="44"/>
        </w:rPr>
      </w:pPr>
      <w:r w:rsidRPr="00B02B2F">
        <w:rPr>
          <w:rFonts w:ascii="Calibri" w:hAnsi="Calibri" w:cs="Calibri"/>
          <w:b/>
          <w:smallCaps/>
          <w:sz w:val="44"/>
          <w:szCs w:val="44"/>
        </w:rPr>
        <w:t>Piano Didattico Personalizzato</w:t>
      </w:r>
    </w:p>
    <w:p w:rsidR="00C37DA6" w:rsidRPr="00B02B2F" w:rsidRDefault="00C37DA6" w:rsidP="00ED3CD4">
      <w:pPr>
        <w:jc w:val="center"/>
        <w:rPr>
          <w:rFonts w:ascii="Calibri" w:hAnsi="Calibri" w:cs="Calibri"/>
          <w:b/>
          <w:smallCaps/>
          <w:sz w:val="44"/>
          <w:szCs w:val="44"/>
        </w:rPr>
      </w:pPr>
      <w:r w:rsidRPr="00B02B2F">
        <w:rPr>
          <w:rFonts w:ascii="Calibri" w:hAnsi="Calibri" w:cs="Calibri"/>
          <w:b/>
          <w:smallCaps/>
          <w:sz w:val="44"/>
          <w:szCs w:val="44"/>
        </w:rPr>
        <w:t>svantaggio linguistico - culturale</w:t>
      </w:r>
    </w:p>
    <w:p w:rsidR="00ED3CD4" w:rsidRPr="00B02B2F" w:rsidRDefault="00ED3CD4" w:rsidP="00ED3CD4">
      <w:pPr>
        <w:jc w:val="center"/>
        <w:rPr>
          <w:rFonts w:ascii="Calibri" w:hAnsi="Calibri" w:cs="Calibri"/>
          <w:smallCaps/>
          <w:sz w:val="28"/>
          <w:szCs w:val="28"/>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28"/>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r w:rsidRPr="00B02B2F">
        <w:rPr>
          <w:rFonts w:ascii="Calibri" w:hAnsi="Calibri" w:cs="Calibri"/>
          <w:b/>
          <w:sz w:val="32"/>
          <w:szCs w:val="32"/>
        </w:rPr>
        <w:t xml:space="preserve">Anno Scolastico </w:t>
      </w:r>
      <w:r w:rsidR="006936C0" w:rsidRPr="00B02B2F">
        <w:rPr>
          <w:rFonts w:ascii="Calibri" w:hAnsi="Calibri" w:cs="Calibri"/>
          <w:b/>
          <w:sz w:val="32"/>
          <w:szCs w:val="32"/>
        </w:rPr>
        <w:t>202__/202__</w:t>
      </w:r>
    </w:p>
    <w:p w:rsidR="00ED3CD4" w:rsidRPr="00B02B2F" w:rsidRDefault="00ED3CD4" w:rsidP="00ED3CD4">
      <w:pPr>
        <w:jc w:val="center"/>
        <w:rPr>
          <w:rFonts w:ascii="Calibri" w:hAnsi="Calibri" w:cs="Calibri"/>
          <w:b/>
          <w:sz w:val="32"/>
          <w:szCs w:val="32"/>
        </w:rPr>
      </w:pPr>
    </w:p>
    <w:p w:rsidR="00ED3CD4" w:rsidRPr="00B02B2F" w:rsidRDefault="00ED3CD4" w:rsidP="00ED3CD4">
      <w:pPr>
        <w:jc w:val="center"/>
        <w:rPr>
          <w:rFonts w:ascii="Calibri" w:hAnsi="Calibri" w:cs="Calibri"/>
          <w:b/>
          <w:sz w:val="32"/>
          <w:szCs w:val="32"/>
        </w:rPr>
      </w:pPr>
      <w:r w:rsidRPr="00B02B2F">
        <w:rPr>
          <w:rFonts w:ascii="Calibri" w:hAnsi="Calibri" w:cs="Calibri"/>
          <w:b/>
          <w:sz w:val="32"/>
          <w:szCs w:val="32"/>
        </w:rPr>
        <w:t xml:space="preserve">Classe </w:t>
      </w:r>
      <w:r w:rsidR="00D149DB" w:rsidRPr="00B02B2F">
        <w:rPr>
          <w:rFonts w:ascii="Calibri" w:hAnsi="Calibri" w:cs="Calibri"/>
          <w:b/>
          <w:sz w:val="32"/>
          <w:szCs w:val="32"/>
        </w:rPr>
        <w:t>______</w:t>
      </w:r>
      <w:r w:rsidRPr="00B02B2F">
        <w:rPr>
          <w:rFonts w:ascii="Calibri" w:hAnsi="Calibri" w:cs="Calibri"/>
          <w:b/>
          <w:sz w:val="32"/>
          <w:szCs w:val="32"/>
        </w:rPr>
        <w:t xml:space="preserve">       Sezione</w:t>
      </w:r>
      <w:r w:rsidR="00D149DB" w:rsidRPr="00B02B2F">
        <w:rPr>
          <w:rFonts w:ascii="Calibri" w:hAnsi="Calibri" w:cs="Calibri"/>
          <w:b/>
          <w:sz w:val="32"/>
          <w:szCs w:val="32"/>
        </w:rPr>
        <w:t xml:space="preserve"> _____</w:t>
      </w:r>
    </w:p>
    <w:p w:rsidR="00706F20" w:rsidRPr="00B02B2F" w:rsidRDefault="00706F20" w:rsidP="00706F20">
      <w:pPr>
        <w:ind w:left="-142" w:right="-143"/>
        <w:jc w:val="both"/>
        <w:rPr>
          <w:rFonts w:ascii="Tahoma" w:hAnsi="Tahoma" w:cs="Tahoma"/>
          <w:sz w:val="28"/>
          <w:szCs w:val="28"/>
        </w:rPr>
      </w:pPr>
    </w:p>
    <w:p w:rsidR="00706F20" w:rsidRPr="00B02B2F" w:rsidRDefault="00706F20" w:rsidP="00706F20">
      <w:pPr>
        <w:tabs>
          <w:tab w:val="right" w:pos="5848"/>
        </w:tabs>
        <w:jc w:val="center"/>
        <w:rPr>
          <w:sz w:val="29"/>
        </w:rPr>
      </w:pPr>
    </w:p>
    <w:p w:rsidR="007A2EB7" w:rsidRPr="00B02B2F" w:rsidRDefault="007A2EB7" w:rsidP="00706F20">
      <w:pPr>
        <w:tabs>
          <w:tab w:val="right" w:pos="5848"/>
        </w:tabs>
        <w:jc w:val="center"/>
        <w:rPr>
          <w:b/>
          <w:sz w:val="40"/>
          <w:szCs w:val="40"/>
        </w:rPr>
      </w:pPr>
    </w:p>
    <w:p w:rsidR="007A2EB7" w:rsidRPr="00B02B2F" w:rsidRDefault="007A2EB7" w:rsidP="00706F20">
      <w:pPr>
        <w:tabs>
          <w:tab w:val="right" w:pos="5848"/>
        </w:tabs>
        <w:jc w:val="center"/>
        <w:rPr>
          <w:b/>
          <w:sz w:val="40"/>
          <w:szCs w:val="40"/>
        </w:rPr>
      </w:pPr>
    </w:p>
    <w:p w:rsidR="007A2EB7" w:rsidRPr="00B02B2F" w:rsidRDefault="007A2EB7" w:rsidP="00706F20">
      <w:pPr>
        <w:tabs>
          <w:tab w:val="right" w:pos="5848"/>
        </w:tabs>
        <w:jc w:val="center"/>
        <w:rPr>
          <w:b/>
          <w:sz w:val="40"/>
          <w:szCs w:val="40"/>
        </w:rPr>
      </w:pPr>
    </w:p>
    <w:p w:rsidR="007A2EB7" w:rsidRPr="00B02B2F" w:rsidRDefault="007A2EB7" w:rsidP="00706F20">
      <w:pPr>
        <w:tabs>
          <w:tab w:val="right" w:pos="5848"/>
        </w:tabs>
        <w:jc w:val="center"/>
        <w:rPr>
          <w:b/>
          <w:sz w:val="40"/>
          <w:szCs w:val="40"/>
        </w:rPr>
      </w:pPr>
    </w:p>
    <w:p w:rsidR="00706F20" w:rsidRPr="00B02B2F" w:rsidRDefault="00706F20" w:rsidP="00706F20">
      <w:pPr>
        <w:tabs>
          <w:tab w:val="right" w:pos="5848"/>
        </w:tabs>
        <w:jc w:val="center"/>
        <w:rPr>
          <w:sz w:val="29"/>
        </w:rPr>
      </w:pPr>
    </w:p>
    <w:tbl>
      <w:tblPr>
        <w:tblW w:w="10509" w:type="dxa"/>
        <w:jc w:val="center"/>
        <w:tblLayout w:type="fixed"/>
        <w:tblLook w:val="0000"/>
      </w:tblPr>
      <w:tblGrid>
        <w:gridCol w:w="10509"/>
      </w:tblGrid>
      <w:tr w:rsidR="00706F20" w:rsidRPr="00B02B2F" w:rsidTr="007831C0">
        <w:trPr>
          <w:trHeight w:val="567"/>
          <w:jc w:val="center"/>
        </w:trPr>
        <w:tc>
          <w:tcPr>
            <w:tcW w:w="10509" w:type="dxa"/>
            <w:tcBorders>
              <w:top w:val="double" w:sz="4" w:space="0" w:color="000000"/>
              <w:left w:val="double" w:sz="4" w:space="0" w:color="000000"/>
              <w:bottom w:val="double" w:sz="4" w:space="0" w:color="000000"/>
              <w:right w:val="double" w:sz="4" w:space="0" w:color="000000"/>
            </w:tcBorders>
            <w:shd w:val="clear" w:color="auto" w:fill="auto"/>
            <w:vAlign w:val="center"/>
          </w:tcPr>
          <w:p w:rsidR="00706F20" w:rsidRPr="00B02B2F" w:rsidRDefault="00706F20" w:rsidP="007831C0">
            <w:pPr>
              <w:rPr>
                <w:rFonts w:cstheme="minorHAnsi"/>
              </w:rPr>
            </w:pPr>
            <w:r w:rsidRPr="00B02B2F">
              <w:rPr>
                <w:rFonts w:cstheme="minorHAnsi"/>
                <w:sz w:val="28"/>
                <w:szCs w:val="28"/>
              </w:rPr>
              <w:t>Sezione 1:</w:t>
            </w:r>
            <w:r w:rsidRPr="00B02B2F">
              <w:rPr>
                <w:rFonts w:cstheme="minorHAnsi"/>
                <w:sz w:val="28"/>
                <w:szCs w:val="28"/>
              </w:rPr>
              <w:tab/>
            </w:r>
            <w:r w:rsidRPr="00B02B2F">
              <w:rPr>
                <w:rFonts w:cstheme="minorHAnsi"/>
                <w:b/>
                <w:smallCaps/>
                <w:sz w:val="28"/>
                <w:szCs w:val="28"/>
              </w:rPr>
              <w:t>DATI E INFORMAZIONI GENERALI</w:t>
            </w:r>
          </w:p>
        </w:tc>
      </w:tr>
    </w:tbl>
    <w:p w:rsidR="007831C0" w:rsidRPr="00B02B2F" w:rsidRDefault="007831C0" w:rsidP="007831C0">
      <w:pPr>
        <w:rPr>
          <w:sz w:val="16"/>
          <w:szCs w:val="16"/>
        </w:rPr>
      </w:pPr>
    </w:p>
    <w:tbl>
      <w:tblPr>
        <w:tblStyle w:val="Grigliatabella"/>
        <w:tblW w:w="0" w:type="auto"/>
        <w:tblLook w:val="04A0"/>
      </w:tblPr>
      <w:tblGrid>
        <w:gridCol w:w="3652"/>
        <w:gridCol w:w="6542"/>
      </w:tblGrid>
      <w:tr w:rsidR="003B5DD3" w:rsidRPr="00B02B2F" w:rsidTr="00277F78">
        <w:trPr>
          <w:trHeight w:val="397"/>
        </w:trPr>
        <w:tc>
          <w:tcPr>
            <w:tcW w:w="10194" w:type="dxa"/>
            <w:gridSpan w:val="2"/>
            <w:shd w:val="clear" w:color="auto" w:fill="D9D9D9" w:themeFill="background1" w:themeFillShade="D9"/>
            <w:vAlign w:val="center"/>
          </w:tcPr>
          <w:p w:rsidR="003B5DD3" w:rsidRPr="00B02B2F" w:rsidRDefault="003B5DD3" w:rsidP="007831C0">
            <w:pPr>
              <w:rPr>
                <w:b/>
                <w:bCs/>
                <w:sz w:val="24"/>
              </w:rPr>
            </w:pPr>
            <w:r w:rsidRPr="00B02B2F">
              <w:rPr>
                <w:b/>
                <w:bCs/>
                <w:sz w:val="24"/>
              </w:rPr>
              <w:t xml:space="preserve">A) </w:t>
            </w:r>
            <w:r w:rsidR="008D6091" w:rsidRPr="00B02B2F">
              <w:rPr>
                <w:b/>
                <w:bCs/>
                <w:sz w:val="24"/>
              </w:rPr>
              <w:t xml:space="preserve">DATI ANAGRAFICI </w:t>
            </w:r>
            <w:r w:rsidRPr="00B02B2F">
              <w:rPr>
                <w:b/>
                <w:bCs/>
                <w:sz w:val="24"/>
              </w:rPr>
              <w:t>RELATIVI ALL’ALUNNO</w:t>
            </w:r>
          </w:p>
        </w:tc>
      </w:tr>
      <w:tr w:rsidR="000B0D9C" w:rsidRPr="00B02B2F" w:rsidTr="00277F78">
        <w:trPr>
          <w:trHeight w:val="397"/>
        </w:trPr>
        <w:tc>
          <w:tcPr>
            <w:tcW w:w="3652" w:type="dxa"/>
            <w:vAlign w:val="center"/>
          </w:tcPr>
          <w:p w:rsidR="000B0D9C" w:rsidRPr="00B02B2F" w:rsidRDefault="003B5DD3" w:rsidP="003B5DD3">
            <w:r w:rsidRPr="00B02B2F">
              <w:rPr>
                <w:rFonts w:cstheme="minorHAnsi"/>
                <w:b/>
                <w:bCs/>
                <w:kern w:val="1"/>
                <w:szCs w:val="20"/>
              </w:rPr>
              <w:t>Cognome e nome</w:t>
            </w:r>
          </w:p>
        </w:tc>
        <w:tc>
          <w:tcPr>
            <w:tcW w:w="6542" w:type="dxa"/>
            <w:vAlign w:val="center"/>
          </w:tcPr>
          <w:p w:rsidR="000B0D9C" w:rsidRPr="00B02B2F" w:rsidRDefault="000B0D9C" w:rsidP="003B5DD3"/>
        </w:tc>
      </w:tr>
      <w:tr w:rsidR="000B0D9C" w:rsidRPr="00B02B2F" w:rsidTr="00277F78">
        <w:trPr>
          <w:trHeight w:val="397"/>
        </w:trPr>
        <w:tc>
          <w:tcPr>
            <w:tcW w:w="3652" w:type="dxa"/>
            <w:vAlign w:val="center"/>
          </w:tcPr>
          <w:p w:rsidR="000B0D9C" w:rsidRPr="00B02B2F" w:rsidRDefault="003B5DD3" w:rsidP="003B5DD3">
            <w:r w:rsidRPr="00B02B2F">
              <w:rPr>
                <w:rFonts w:cstheme="minorHAnsi"/>
                <w:b/>
                <w:bCs/>
                <w:kern w:val="1"/>
                <w:szCs w:val="20"/>
              </w:rPr>
              <w:t>Luogo e data di nascita</w:t>
            </w:r>
          </w:p>
        </w:tc>
        <w:tc>
          <w:tcPr>
            <w:tcW w:w="6542" w:type="dxa"/>
            <w:vAlign w:val="center"/>
          </w:tcPr>
          <w:p w:rsidR="000B0D9C" w:rsidRPr="00B02B2F" w:rsidRDefault="000B0D9C" w:rsidP="003B5DD3"/>
        </w:tc>
      </w:tr>
      <w:tr w:rsidR="000B0D9C" w:rsidRPr="00B02B2F" w:rsidTr="00277F78">
        <w:trPr>
          <w:trHeight w:val="397"/>
        </w:trPr>
        <w:tc>
          <w:tcPr>
            <w:tcW w:w="3652" w:type="dxa"/>
            <w:vAlign w:val="center"/>
          </w:tcPr>
          <w:p w:rsidR="000B0D9C" w:rsidRPr="00B02B2F" w:rsidRDefault="003B5DD3" w:rsidP="003B5DD3">
            <w:r w:rsidRPr="00B02B2F">
              <w:rPr>
                <w:rFonts w:cstheme="minorHAnsi"/>
                <w:b/>
                <w:bCs/>
                <w:kern w:val="1"/>
                <w:szCs w:val="20"/>
              </w:rPr>
              <w:t>Luogo di residenza</w:t>
            </w:r>
          </w:p>
        </w:tc>
        <w:tc>
          <w:tcPr>
            <w:tcW w:w="6542" w:type="dxa"/>
            <w:vAlign w:val="center"/>
          </w:tcPr>
          <w:p w:rsidR="000B0D9C" w:rsidRPr="00B02B2F" w:rsidRDefault="000B0D9C" w:rsidP="003B5DD3"/>
        </w:tc>
      </w:tr>
    </w:tbl>
    <w:p w:rsidR="00C91F76" w:rsidRPr="00B02B2F" w:rsidRDefault="00C91F76">
      <w:pPr>
        <w:rPr>
          <w:sz w:val="16"/>
          <w:szCs w:val="16"/>
        </w:rPr>
      </w:pPr>
    </w:p>
    <w:tbl>
      <w:tblPr>
        <w:tblStyle w:val="Grigliatabella"/>
        <w:tblW w:w="0" w:type="auto"/>
        <w:tblLook w:val="04A0"/>
      </w:tblPr>
      <w:tblGrid>
        <w:gridCol w:w="3544"/>
        <w:gridCol w:w="6650"/>
      </w:tblGrid>
      <w:tr w:rsidR="00535149" w:rsidRPr="00B02B2F" w:rsidTr="00304A02">
        <w:trPr>
          <w:trHeight w:val="397"/>
        </w:trPr>
        <w:tc>
          <w:tcPr>
            <w:tcW w:w="10194" w:type="dxa"/>
            <w:gridSpan w:val="2"/>
            <w:shd w:val="clear" w:color="auto" w:fill="D9D9D9" w:themeFill="background1" w:themeFillShade="D9"/>
            <w:vAlign w:val="center"/>
          </w:tcPr>
          <w:p w:rsidR="00535149" w:rsidRPr="00B02B2F" w:rsidRDefault="00535149" w:rsidP="00304A02">
            <w:r w:rsidRPr="00B02B2F">
              <w:rPr>
                <w:b/>
                <w:bCs/>
                <w:sz w:val="24"/>
              </w:rPr>
              <w:t>B) DATI RELATIVI AL CONTESTO SCOLASTICO</w:t>
            </w:r>
          </w:p>
        </w:tc>
      </w:tr>
      <w:tr w:rsidR="00535149" w:rsidRPr="00B02B2F" w:rsidTr="00304A02">
        <w:trPr>
          <w:trHeight w:val="397"/>
        </w:trPr>
        <w:tc>
          <w:tcPr>
            <w:tcW w:w="3544" w:type="dxa"/>
            <w:vAlign w:val="center"/>
          </w:tcPr>
          <w:p w:rsidR="00535149" w:rsidRPr="00B02B2F" w:rsidRDefault="00535149" w:rsidP="00304A02">
            <w:pPr>
              <w:rPr>
                <w:szCs w:val="22"/>
              </w:rPr>
            </w:pPr>
            <w:r w:rsidRPr="00B02B2F">
              <w:rPr>
                <w:rFonts w:cstheme="minorHAnsi"/>
                <w:b/>
                <w:bCs/>
                <w:kern w:val="1"/>
                <w:szCs w:val="22"/>
              </w:rPr>
              <w:t>Classe, sezione e indirizzo</w:t>
            </w:r>
          </w:p>
        </w:tc>
        <w:tc>
          <w:tcPr>
            <w:tcW w:w="6650" w:type="dxa"/>
            <w:vAlign w:val="center"/>
          </w:tcPr>
          <w:p w:rsidR="00535149" w:rsidRPr="00B02B2F" w:rsidRDefault="00535149" w:rsidP="00304A02"/>
        </w:tc>
      </w:tr>
      <w:tr w:rsidR="00535149" w:rsidRPr="00B02B2F" w:rsidTr="00304A02">
        <w:trPr>
          <w:trHeight w:val="397"/>
        </w:trPr>
        <w:tc>
          <w:tcPr>
            <w:tcW w:w="3544" w:type="dxa"/>
            <w:vAlign w:val="center"/>
          </w:tcPr>
          <w:p w:rsidR="00535149" w:rsidRPr="00B02B2F" w:rsidRDefault="00535149" w:rsidP="00304A02">
            <w:pPr>
              <w:rPr>
                <w:szCs w:val="22"/>
              </w:rPr>
            </w:pPr>
            <w:r w:rsidRPr="00B02B2F">
              <w:rPr>
                <w:rFonts w:cstheme="minorHAnsi"/>
                <w:b/>
                <w:szCs w:val="22"/>
              </w:rPr>
              <w:t>Funzione strumentale BES</w:t>
            </w:r>
          </w:p>
        </w:tc>
        <w:tc>
          <w:tcPr>
            <w:tcW w:w="6650" w:type="dxa"/>
            <w:vAlign w:val="center"/>
          </w:tcPr>
          <w:p w:rsidR="00535149" w:rsidRPr="00B02B2F" w:rsidRDefault="00535149" w:rsidP="00304A02"/>
        </w:tc>
      </w:tr>
      <w:tr w:rsidR="00535149" w:rsidRPr="00B02B2F" w:rsidTr="00304A02">
        <w:trPr>
          <w:trHeight w:val="397"/>
        </w:trPr>
        <w:tc>
          <w:tcPr>
            <w:tcW w:w="3544" w:type="dxa"/>
            <w:vAlign w:val="center"/>
          </w:tcPr>
          <w:p w:rsidR="00535149" w:rsidRPr="00B02B2F" w:rsidRDefault="00535149" w:rsidP="00304A02">
            <w:pPr>
              <w:rPr>
                <w:rFonts w:cstheme="minorHAnsi"/>
                <w:b/>
                <w:szCs w:val="22"/>
              </w:rPr>
            </w:pPr>
            <w:r w:rsidRPr="00B02B2F">
              <w:rPr>
                <w:rFonts w:cstheme="minorHAnsi"/>
                <w:b/>
                <w:szCs w:val="22"/>
              </w:rPr>
              <w:t>Referente BES della classe</w:t>
            </w:r>
          </w:p>
        </w:tc>
        <w:tc>
          <w:tcPr>
            <w:tcW w:w="6650" w:type="dxa"/>
            <w:vAlign w:val="center"/>
          </w:tcPr>
          <w:p w:rsidR="00535149" w:rsidRPr="00B02B2F" w:rsidRDefault="00535149" w:rsidP="00304A02"/>
        </w:tc>
      </w:tr>
      <w:tr w:rsidR="00535149" w:rsidRPr="00B02B2F" w:rsidTr="00304A02">
        <w:trPr>
          <w:trHeight w:val="397"/>
        </w:trPr>
        <w:tc>
          <w:tcPr>
            <w:tcW w:w="3544" w:type="dxa"/>
            <w:vAlign w:val="center"/>
          </w:tcPr>
          <w:p w:rsidR="00535149" w:rsidRPr="00B02B2F" w:rsidRDefault="00535149" w:rsidP="00304A02">
            <w:pPr>
              <w:rPr>
                <w:szCs w:val="22"/>
              </w:rPr>
            </w:pPr>
            <w:r w:rsidRPr="00B02B2F">
              <w:rPr>
                <w:rFonts w:cstheme="minorHAnsi"/>
                <w:b/>
                <w:szCs w:val="22"/>
              </w:rPr>
              <w:t>Docente coordinatore della classe</w:t>
            </w:r>
          </w:p>
        </w:tc>
        <w:tc>
          <w:tcPr>
            <w:tcW w:w="6650" w:type="dxa"/>
            <w:vAlign w:val="center"/>
          </w:tcPr>
          <w:p w:rsidR="00535149" w:rsidRPr="00B02B2F" w:rsidRDefault="00535149" w:rsidP="00304A02"/>
        </w:tc>
      </w:tr>
    </w:tbl>
    <w:p w:rsidR="00535149" w:rsidRPr="00B02B2F" w:rsidRDefault="00535149">
      <w:pPr>
        <w:rPr>
          <w:sz w:val="16"/>
          <w:szCs w:val="16"/>
        </w:rPr>
      </w:pPr>
    </w:p>
    <w:tbl>
      <w:tblPr>
        <w:tblStyle w:val="Grigliatabella"/>
        <w:tblW w:w="10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943"/>
        <w:gridCol w:w="1418"/>
        <w:gridCol w:w="5836"/>
      </w:tblGrid>
      <w:tr w:rsidR="003B5DD3" w:rsidRPr="00B02B2F" w:rsidTr="00535149">
        <w:trPr>
          <w:trHeight w:val="397"/>
        </w:trPr>
        <w:tc>
          <w:tcPr>
            <w:tcW w:w="10197"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3B5DD3" w:rsidRPr="00B02B2F" w:rsidRDefault="00535149" w:rsidP="003B5DD3">
            <w:pPr>
              <w:rPr>
                <w:szCs w:val="22"/>
              </w:rPr>
            </w:pPr>
            <w:r w:rsidRPr="00B02B2F">
              <w:rPr>
                <w:rFonts w:cstheme="minorHAnsi"/>
                <w:b/>
                <w:szCs w:val="22"/>
              </w:rPr>
              <w:t xml:space="preserve">C) </w:t>
            </w:r>
            <w:r w:rsidR="00C37DA6" w:rsidRPr="00B02B2F">
              <w:rPr>
                <w:rFonts w:cstheme="minorHAnsi"/>
                <w:b/>
                <w:szCs w:val="22"/>
              </w:rPr>
              <w:t>SVANTAGGIO LINGUISTICO - CULTURALE</w:t>
            </w:r>
          </w:p>
        </w:tc>
      </w:tr>
      <w:tr w:rsidR="00C37DA6" w:rsidRPr="00B02B2F" w:rsidTr="00304A02">
        <w:trPr>
          <w:trHeight w:val="397"/>
        </w:trPr>
        <w:tc>
          <w:tcPr>
            <w:tcW w:w="2943" w:type="dxa"/>
            <w:vMerge w:val="restart"/>
            <w:tcBorders>
              <w:top w:val="single" w:sz="12" w:space="0" w:color="auto"/>
              <w:left w:val="single" w:sz="12" w:space="0" w:color="auto"/>
              <w:right w:val="single" w:sz="8" w:space="0" w:color="auto"/>
            </w:tcBorders>
            <w:vAlign w:val="center"/>
          </w:tcPr>
          <w:p w:rsidR="00C37DA6" w:rsidRPr="00B02B2F" w:rsidRDefault="00C37DA6" w:rsidP="00C37DA6">
            <w:pPr>
              <w:rPr>
                <w:szCs w:val="22"/>
              </w:rPr>
            </w:pPr>
            <w:r w:rsidRPr="00B02B2F">
              <w:rPr>
                <w:rFonts w:cstheme="minorHAnsi"/>
                <w:szCs w:val="22"/>
              </w:rPr>
              <w:t>Tipologia dello svantaggio</w:t>
            </w:r>
          </w:p>
        </w:tc>
        <w:tc>
          <w:tcPr>
            <w:tcW w:w="7254" w:type="dxa"/>
            <w:gridSpan w:val="2"/>
            <w:tcBorders>
              <w:top w:val="single" w:sz="12" w:space="0" w:color="auto"/>
              <w:left w:val="single" w:sz="8" w:space="0" w:color="auto"/>
              <w:bottom w:val="single" w:sz="4" w:space="0" w:color="auto"/>
              <w:right w:val="single" w:sz="12" w:space="0" w:color="auto"/>
            </w:tcBorders>
            <w:vAlign w:val="center"/>
          </w:tcPr>
          <w:p w:rsidR="00C37DA6" w:rsidRPr="00B02B2F" w:rsidRDefault="00C37DA6" w:rsidP="00737290">
            <w:pPr>
              <w:pStyle w:val="TableParagraph"/>
              <w:numPr>
                <w:ilvl w:val="0"/>
                <w:numId w:val="3"/>
              </w:numPr>
              <w:spacing w:before="11" w:line="280" w:lineRule="auto"/>
              <w:rPr>
                <w:rFonts w:asciiTheme="minorHAnsi" w:hAnsiTheme="minorHAnsi" w:cstheme="minorHAnsi"/>
                <w:b/>
              </w:rPr>
            </w:pPr>
            <w:r w:rsidRPr="00B02B2F">
              <w:rPr>
                <w:rFonts w:asciiTheme="minorHAnsi" w:hAnsiTheme="minorHAnsi" w:cstheme="minorHAnsi"/>
                <w:bCs/>
              </w:rPr>
              <w:t>Alunno</w:t>
            </w:r>
            <w:r w:rsidRPr="00B02B2F">
              <w:rPr>
                <w:rFonts w:asciiTheme="minorHAnsi" w:hAnsiTheme="minorHAnsi" w:cstheme="minorHAnsi"/>
                <w:bCs/>
                <w:spacing w:val="-2"/>
              </w:rPr>
              <w:t xml:space="preserve"> </w:t>
            </w:r>
            <w:r w:rsidRPr="00B02B2F">
              <w:rPr>
                <w:rFonts w:asciiTheme="minorHAnsi" w:hAnsiTheme="minorHAnsi" w:cstheme="minorHAnsi"/>
                <w:bCs/>
              </w:rPr>
              <w:t>NAI</w:t>
            </w:r>
            <w:r w:rsidRPr="00B02B2F">
              <w:rPr>
                <w:rFonts w:asciiTheme="minorHAnsi" w:hAnsiTheme="minorHAnsi" w:cstheme="minorHAnsi"/>
                <w:bCs/>
                <w:spacing w:val="-2"/>
              </w:rPr>
              <w:t xml:space="preserve"> </w:t>
            </w:r>
            <w:r w:rsidRPr="00B02B2F">
              <w:rPr>
                <w:rFonts w:asciiTheme="minorHAnsi" w:hAnsiTheme="minorHAnsi" w:cstheme="minorHAnsi"/>
                <w:bCs/>
              </w:rPr>
              <w:t>(Neo</w:t>
            </w:r>
            <w:r w:rsidRPr="00B02B2F">
              <w:rPr>
                <w:rFonts w:asciiTheme="minorHAnsi" w:hAnsiTheme="minorHAnsi" w:cstheme="minorHAnsi"/>
                <w:bCs/>
                <w:spacing w:val="-2"/>
              </w:rPr>
              <w:t xml:space="preserve"> </w:t>
            </w:r>
            <w:r w:rsidRPr="00B02B2F">
              <w:rPr>
                <w:rFonts w:asciiTheme="minorHAnsi" w:hAnsiTheme="minorHAnsi" w:cstheme="minorHAnsi"/>
                <w:bCs/>
              </w:rPr>
              <w:t>arrivati</w:t>
            </w:r>
            <w:r w:rsidRPr="00B02B2F">
              <w:rPr>
                <w:rFonts w:asciiTheme="minorHAnsi" w:hAnsiTheme="minorHAnsi" w:cstheme="minorHAnsi"/>
                <w:bCs/>
                <w:spacing w:val="-1"/>
              </w:rPr>
              <w:t xml:space="preserve"> </w:t>
            </w:r>
            <w:r w:rsidRPr="00B02B2F">
              <w:rPr>
                <w:rFonts w:asciiTheme="minorHAnsi" w:hAnsiTheme="minorHAnsi" w:cstheme="minorHAnsi"/>
                <w:bCs/>
              </w:rPr>
              <w:t>in</w:t>
            </w:r>
            <w:r w:rsidRPr="00B02B2F">
              <w:rPr>
                <w:rFonts w:asciiTheme="minorHAnsi" w:hAnsiTheme="minorHAnsi" w:cstheme="minorHAnsi"/>
                <w:bCs/>
                <w:spacing w:val="-2"/>
              </w:rPr>
              <w:t xml:space="preserve"> </w:t>
            </w:r>
            <w:r w:rsidRPr="00B02B2F">
              <w:rPr>
                <w:rFonts w:asciiTheme="minorHAnsi" w:hAnsiTheme="minorHAnsi" w:cstheme="minorHAnsi"/>
                <w:bCs/>
              </w:rPr>
              <w:t>Italia,</w:t>
            </w:r>
            <w:r w:rsidRPr="00B02B2F">
              <w:rPr>
                <w:rFonts w:asciiTheme="minorHAnsi" w:hAnsiTheme="minorHAnsi" w:cstheme="minorHAnsi"/>
                <w:bCs/>
                <w:spacing w:val="-3"/>
              </w:rPr>
              <w:t xml:space="preserve"> </w:t>
            </w:r>
            <w:r w:rsidRPr="00B02B2F">
              <w:rPr>
                <w:rFonts w:asciiTheme="minorHAnsi" w:hAnsiTheme="minorHAnsi" w:cstheme="minorHAnsi"/>
                <w:bCs/>
              </w:rPr>
              <w:t>si</w:t>
            </w:r>
            <w:r w:rsidRPr="00B02B2F">
              <w:rPr>
                <w:rFonts w:asciiTheme="minorHAnsi" w:hAnsiTheme="minorHAnsi" w:cstheme="minorHAnsi"/>
                <w:bCs/>
                <w:spacing w:val="-1"/>
              </w:rPr>
              <w:t xml:space="preserve"> </w:t>
            </w:r>
            <w:r w:rsidRPr="00B02B2F">
              <w:rPr>
                <w:rFonts w:asciiTheme="minorHAnsi" w:hAnsiTheme="minorHAnsi" w:cstheme="minorHAnsi"/>
                <w:bCs/>
              </w:rPr>
              <w:t>intendono</w:t>
            </w:r>
            <w:r w:rsidRPr="00B02B2F">
              <w:rPr>
                <w:rFonts w:asciiTheme="minorHAnsi" w:hAnsiTheme="minorHAnsi" w:cstheme="minorHAnsi"/>
                <w:bCs/>
                <w:spacing w:val="-2"/>
              </w:rPr>
              <w:t xml:space="preserve"> </w:t>
            </w:r>
            <w:r w:rsidRPr="00B02B2F">
              <w:rPr>
                <w:rFonts w:asciiTheme="minorHAnsi" w:hAnsiTheme="minorHAnsi" w:cstheme="minorHAnsi"/>
                <w:bCs/>
              </w:rPr>
              <w:t>gli</w:t>
            </w:r>
            <w:r w:rsidRPr="00B02B2F">
              <w:rPr>
                <w:rFonts w:asciiTheme="minorHAnsi" w:hAnsiTheme="minorHAnsi" w:cstheme="minorHAnsi"/>
                <w:bCs/>
                <w:spacing w:val="-1"/>
              </w:rPr>
              <w:t xml:space="preserve"> </w:t>
            </w:r>
            <w:r w:rsidRPr="00B02B2F">
              <w:rPr>
                <w:rFonts w:asciiTheme="minorHAnsi" w:hAnsiTheme="minorHAnsi" w:cstheme="minorHAnsi"/>
                <w:bCs/>
              </w:rPr>
              <w:t>alunni</w:t>
            </w:r>
            <w:r w:rsidRPr="00B02B2F">
              <w:rPr>
                <w:rFonts w:asciiTheme="minorHAnsi" w:hAnsiTheme="minorHAnsi" w:cstheme="minorHAnsi"/>
                <w:bCs/>
                <w:spacing w:val="-2"/>
              </w:rPr>
              <w:t xml:space="preserve"> </w:t>
            </w:r>
            <w:r w:rsidRPr="00B02B2F">
              <w:rPr>
                <w:rFonts w:asciiTheme="minorHAnsi" w:hAnsiTheme="minorHAnsi" w:cstheme="minorHAnsi"/>
                <w:bCs/>
              </w:rPr>
              <w:t>stranieri</w:t>
            </w:r>
            <w:r w:rsidRPr="00B02B2F">
              <w:rPr>
                <w:rFonts w:asciiTheme="minorHAnsi" w:hAnsiTheme="minorHAnsi" w:cstheme="minorHAnsi"/>
                <w:bCs/>
                <w:spacing w:val="-3"/>
              </w:rPr>
              <w:t xml:space="preserve"> </w:t>
            </w:r>
            <w:r w:rsidRPr="00B02B2F">
              <w:rPr>
                <w:rFonts w:asciiTheme="minorHAnsi" w:hAnsiTheme="minorHAnsi" w:cstheme="minorHAnsi"/>
                <w:bCs/>
              </w:rPr>
              <w:t>per</w:t>
            </w:r>
            <w:r w:rsidRPr="00B02B2F">
              <w:rPr>
                <w:rFonts w:asciiTheme="minorHAnsi" w:hAnsiTheme="minorHAnsi" w:cstheme="minorHAnsi"/>
                <w:bCs/>
                <w:spacing w:val="-6"/>
              </w:rPr>
              <w:t xml:space="preserve"> </w:t>
            </w:r>
            <w:r w:rsidRPr="00B02B2F">
              <w:rPr>
                <w:rFonts w:asciiTheme="minorHAnsi" w:hAnsiTheme="minorHAnsi" w:cstheme="minorHAnsi"/>
                <w:bCs/>
              </w:rPr>
              <w:t>la</w:t>
            </w:r>
            <w:r w:rsidRPr="00B02B2F">
              <w:rPr>
                <w:rFonts w:asciiTheme="minorHAnsi" w:hAnsiTheme="minorHAnsi" w:cstheme="minorHAnsi"/>
                <w:bCs/>
                <w:spacing w:val="-1"/>
              </w:rPr>
              <w:t xml:space="preserve"> </w:t>
            </w:r>
            <w:r w:rsidRPr="00B02B2F">
              <w:rPr>
                <w:rFonts w:asciiTheme="minorHAnsi" w:hAnsiTheme="minorHAnsi" w:cstheme="minorHAnsi"/>
                <w:bCs/>
              </w:rPr>
              <w:t>prima</w:t>
            </w:r>
            <w:r w:rsidRPr="00B02B2F">
              <w:rPr>
                <w:rFonts w:asciiTheme="minorHAnsi" w:hAnsiTheme="minorHAnsi" w:cstheme="minorHAnsi"/>
                <w:bCs/>
                <w:spacing w:val="-2"/>
              </w:rPr>
              <w:t xml:space="preserve"> </w:t>
            </w:r>
            <w:r w:rsidRPr="00B02B2F">
              <w:rPr>
                <w:rFonts w:asciiTheme="minorHAnsi" w:hAnsiTheme="minorHAnsi" w:cstheme="minorHAnsi"/>
                <w:bCs/>
              </w:rPr>
              <w:t>volta</w:t>
            </w:r>
            <w:r w:rsidRPr="00B02B2F">
              <w:rPr>
                <w:rFonts w:asciiTheme="minorHAnsi" w:hAnsiTheme="minorHAnsi" w:cstheme="minorHAnsi"/>
                <w:bCs/>
                <w:spacing w:val="-2"/>
              </w:rPr>
              <w:t xml:space="preserve"> </w:t>
            </w:r>
            <w:r w:rsidRPr="00B02B2F">
              <w:rPr>
                <w:rFonts w:asciiTheme="minorHAnsi" w:hAnsiTheme="minorHAnsi" w:cstheme="minorHAnsi"/>
                <w:bCs/>
              </w:rPr>
              <w:t>nel</w:t>
            </w:r>
            <w:r w:rsidRPr="00B02B2F">
              <w:rPr>
                <w:rFonts w:asciiTheme="minorHAnsi" w:hAnsiTheme="minorHAnsi" w:cstheme="minorHAnsi"/>
                <w:bCs/>
                <w:spacing w:val="-57"/>
              </w:rPr>
              <w:t xml:space="preserve"> </w:t>
            </w:r>
            <w:r w:rsidRPr="00B02B2F">
              <w:rPr>
                <w:rFonts w:asciiTheme="minorHAnsi" w:hAnsiTheme="minorHAnsi" w:cstheme="minorHAnsi"/>
                <w:bCs/>
              </w:rPr>
              <w:t>nostro</w:t>
            </w:r>
            <w:r w:rsidRPr="00B02B2F">
              <w:rPr>
                <w:rFonts w:asciiTheme="minorHAnsi" w:hAnsiTheme="minorHAnsi" w:cstheme="minorHAnsi"/>
                <w:bCs/>
                <w:spacing w:val="-1"/>
              </w:rPr>
              <w:t xml:space="preserve"> </w:t>
            </w:r>
            <w:r w:rsidRPr="00B02B2F">
              <w:rPr>
                <w:rFonts w:asciiTheme="minorHAnsi" w:hAnsiTheme="minorHAnsi" w:cstheme="minorHAnsi"/>
                <w:bCs/>
              </w:rPr>
              <w:t>sistema</w:t>
            </w:r>
            <w:r w:rsidRPr="00B02B2F">
              <w:rPr>
                <w:rFonts w:asciiTheme="minorHAnsi" w:hAnsiTheme="minorHAnsi" w:cstheme="minorHAnsi"/>
                <w:bCs/>
                <w:spacing w:val="-1"/>
              </w:rPr>
              <w:t xml:space="preserve"> </w:t>
            </w:r>
            <w:r w:rsidRPr="00B02B2F">
              <w:rPr>
                <w:rFonts w:asciiTheme="minorHAnsi" w:hAnsiTheme="minorHAnsi" w:cstheme="minorHAnsi"/>
                <w:bCs/>
              </w:rPr>
              <w:t>scolastico</w:t>
            </w:r>
            <w:r w:rsidRPr="00B02B2F">
              <w:rPr>
                <w:rFonts w:asciiTheme="minorHAnsi" w:hAnsiTheme="minorHAnsi" w:cstheme="minorHAnsi"/>
                <w:bCs/>
                <w:spacing w:val="-1"/>
              </w:rPr>
              <w:t xml:space="preserve"> </w:t>
            </w:r>
            <w:r w:rsidRPr="00B02B2F">
              <w:rPr>
                <w:rFonts w:asciiTheme="minorHAnsi" w:hAnsiTheme="minorHAnsi" w:cstheme="minorHAnsi"/>
                <w:bCs/>
              </w:rPr>
              <w:t>nell’anno</w:t>
            </w:r>
            <w:r w:rsidRPr="00B02B2F">
              <w:rPr>
                <w:rFonts w:asciiTheme="minorHAnsi" w:hAnsiTheme="minorHAnsi" w:cstheme="minorHAnsi"/>
                <w:bCs/>
                <w:spacing w:val="-1"/>
              </w:rPr>
              <w:t xml:space="preserve"> </w:t>
            </w:r>
            <w:r w:rsidRPr="00B02B2F">
              <w:rPr>
                <w:rFonts w:asciiTheme="minorHAnsi" w:hAnsiTheme="minorHAnsi" w:cstheme="minorHAnsi"/>
                <w:bCs/>
              </w:rPr>
              <w:t>scolastico</w:t>
            </w:r>
            <w:r w:rsidRPr="00B02B2F">
              <w:rPr>
                <w:rFonts w:asciiTheme="minorHAnsi" w:hAnsiTheme="minorHAnsi" w:cstheme="minorHAnsi"/>
                <w:bCs/>
                <w:spacing w:val="-1"/>
              </w:rPr>
              <w:t xml:space="preserve"> </w:t>
            </w:r>
            <w:r w:rsidRPr="00B02B2F">
              <w:rPr>
                <w:rFonts w:asciiTheme="minorHAnsi" w:hAnsiTheme="minorHAnsi" w:cstheme="minorHAnsi"/>
                <w:bCs/>
              </w:rPr>
              <w:t>in</w:t>
            </w:r>
            <w:r w:rsidRPr="00B02B2F">
              <w:rPr>
                <w:rFonts w:asciiTheme="minorHAnsi" w:hAnsiTheme="minorHAnsi" w:cstheme="minorHAnsi"/>
                <w:bCs/>
                <w:spacing w:val="-3"/>
              </w:rPr>
              <w:t xml:space="preserve"> </w:t>
            </w:r>
            <w:r w:rsidRPr="00B02B2F">
              <w:rPr>
                <w:rFonts w:asciiTheme="minorHAnsi" w:hAnsiTheme="minorHAnsi" w:cstheme="minorHAnsi"/>
                <w:bCs/>
              </w:rPr>
              <w:t>corso</w:t>
            </w:r>
            <w:r w:rsidRPr="00B02B2F">
              <w:rPr>
                <w:rFonts w:asciiTheme="minorHAnsi" w:hAnsiTheme="minorHAnsi" w:cstheme="minorHAnsi"/>
                <w:bCs/>
                <w:spacing w:val="-2"/>
              </w:rPr>
              <w:t xml:space="preserve"> </w:t>
            </w:r>
            <w:r w:rsidRPr="00B02B2F">
              <w:rPr>
                <w:rFonts w:asciiTheme="minorHAnsi" w:hAnsiTheme="minorHAnsi" w:cstheme="minorHAnsi"/>
                <w:bCs/>
              </w:rPr>
              <w:t>e/o</w:t>
            </w:r>
            <w:r w:rsidRPr="00B02B2F">
              <w:rPr>
                <w:rFonts w:asciiTheme="minorHAnsi" w:hAnsiTheme="minorHAnsi" w:cstheme="minorHAnsi"/>
                <w:bCs/>
                <w:spacing w:val="-1"/>
              </w:rPr>
              <w:t xml:space="preserve"> </w:t>
            </w:r>
            <w:r w:rsidRPr="00B02B2F">
              <w:rPr>
                <w:rFonts w:asciiTheme="minorHAnsi" w:hAnsiTheme="minorHAnsi" w:cstheme="minorHAnsi"/>
                <w:bCs/>
              </w:rPr>
              <w:t>in</w:t>
            </w:r>
            <w:r w:rsidRPr="00B02B2F">
              <w:rPr>
                <w:rFonts w:asciiTheme="minorHAnsi" w:hAnsiTheme="minorHAnsi" w:cstheme="minorHAnsi"/>
                <w:bCs/>
                <w:spacing w:val="-1"/>
              </w:rPr>
              <w:t xml:space="preserve"> </w:t>
            </w:r>
            <w:r w:rsidRPr="00B02B2F">
              <w:rPr>
                <w:rFonts w:asciiTheme="minorHAnsi" w:hAnsiTheme="minorHAnsi" w:cstheme="minorHAnsi"/>
                <w:bCs/>
              </w:rPr>
              <w:t>quello</w:t>
            </w:r>
            <w:r w:rsidRPr="00B02B2F">
              <w:rPr>
                <w:rFonts w:asciiTheme="minorHAnsi" w:hAnsiTheme="minorHAnsi" w:cstheme="minorHAnsi"/>
                <w:bCs/>
                <w:spacing w:val="-1"/>
              </w:rPr>
              <w:t xml:space="preserve"> </w:t>
            </w:r>
            <w:r w:rsidRPr="00B02B2F">
              <w:rPr>
                <w:rFonts w:asciiTheme="minorHAnsi" w:hAnsiTheme="minorHAnsi" w:cstheme="minorHAnsi"/>
                <w:bCs/>
              </w:rPr>
              <w:t>precedente).</w:t>
            </w:r>
          </w:p>
        </w:tc>
      </w:tr>
      <w:tr w:rsidR="00C37DA6" w:rsidRPr="00B02B2F" w:rsidTr="00304A02">
        <w:trPr>
          <w:trHeight w:val="397"/>
        </w:trPr>
        <w:tc>
          <w:tcPr>
            <w:tcW w:w="2943" w:type="dxa"/>
            <w:vMerge/>
            <w:tcBorders>
              <w:left w:val="single" w:sz="12" w:space="0" w:color="auto"/>
              <w:right w:val="single" w:sz="8" w:space="0" w:color="auto"/>
            </w:tcBorders>
            <w:vAlign w:val="center"/>
          </w:tcPr>
          <w:p w:rsidR="00C37DA6" w:rsidRPr="00B02B2F" w:rsidRDefault="00C37DA6" w:rsidP="003B5DD3">
            <w:pPr>
              <w:rPr>
                <w:szCs w:val="22"/>
              </w:rPr>
            </w:pPr>
          </w:p>
        </w:tc>
        <w:tc>
          <w:tcPr>
            <w:tcW w:w="7254" w:type="dxa"/>
            <w:gridSpan w:val="2"/>
            <w:tcBorders>
              <w:top w:val="single" w:sz="4" w:space="0" w:color="auto"/>
              <w:left w:val="single" w:sz="8" w:space="0" w:color="auto"/>
              <w:bottom w:val="single" w:sz="4" w:space="0" w:color="auto"/>
              <w:right w:val="single" w:sz="12" w:space="0" w:color="auto"/>
            </w:tcBorders>
            <w:vAlign w:val="center"/>
          </w:tcPr>
          <w:p w:rsidR="00C37DA6" w:rsidRPr="00B02B2F" w:rsidRDefault="00C37DA6"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Alunno straniero giunto in Italia nell’ultimo triennio (si intendono gli alunni che hanno superato la prima alfabetizzazione, ma con competenze nella lingua italiana deficitarie.</w:t>
            </w:r>
          </w:p>
        </w:tc>
      </w:tr>
      <w:tr w:rsidR="00C37DA6" w:rsidRPr="00B02B2F" w:rsidTr="00304A02">
        <w:trPr>
          <w:trHeight w:val="397"/>
        </w:trPr>
        <w:tc>
          <w:tcPr>
            <w:tcW w:w="2943" w:type="dxa"/>
            <w:vMerge/>
            <w:tcBorders>
              <w:left w:val="single" w:sz="12" w:space="0" w:color="auto"/>
              <w:right w:val="single" w:sz="8" w:space="0" w:color="auto"/>
            </w:tcBorders>
            <w:vAlign w:val="center"/>
          </w:tcPr>
          <w:p w:rsidR="00C37DA6" w:rsidRPr="00B02B2F" w:rsidRDefault="00C37DA6" w:rsidP="003B5DD3">
            <w:pPr>
              <w:rPr>
                <w:szCs w:val="22"/>
              </w:rPr>
            </w:pPr>
          </w:p>
        </w:tc>
        <w:tc>
          <w:tcPr>
            <w:tcW w:w="7254" w:type="dxa"/>
            <w:gridSpan w:val="2"/>
            <w:tcBorders>
              <w:top w:val="single" w:sz="4" w:space="0" w:color="auto"/>
              <w:left w:val="single" w:sz="8" w:space="0" w:color="auto"/>
              <w:bottom w:val="single" w:sz="4" w:space="0" w:color="auto"/>
              <w:right w:val="single" w:sz="12" w:space="0" w:color="auto"/>
            </w:tcBorders>
            <w:vAlign w:val="center"/>
          </w:tcPr>
          <w:p w:rsidR="00C37DA6" w:rsidRPr="00B02B2F" w:rsidRDefault="00C37DA6"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Alunno straniero che pur essendo in Italia da più anni trova ancora difficoltà nella lingua italiana ed in particolare in quella dello studio.</w:t>
            </w:r>
          </w:p>
        </w:tc>
      </w:tr>
      <w:tr w:rsidR="00C37DA6" w:rsidRPr="00B02B2F" w:rsidTr="00304A02">
        <w:trPr>
          <w:trHeight w:val="397"/>
        </w:trPr>
        <w:tc>
          <w:tcPr>
            <w:tcW w:w="2943" w:type="dxa"/>
            <w:vMerge/>
            <w:tcBorders>
              <w:left w:val="single" w:sz="12" w:space="0" w:color="auto"/>
              <w:right w:val="single" w:sz="8" w:space="0" w:color="auto"/>
            </w:tcBorders>
            <w:vAlign w:val="center"/>
          </w:tcPr>
          <w:p w:rsidR="00C37DA6" w:rsidRPr="00B02B2F" w:rsidRDefault="00C37DA6" w:rsidP="003B5DD3">
            <w:pPr>
              <w:rPr>
                <w:szCs w:val="22"/>
              </w:rPr>
            </w:pPr>
          </w:p>
        </w:tc>
        <w:tc>
          <w:tcPr>
            <w:tcW w:w="7254" w:type="dxa"/>
            <w:gridSpan w:val="2"/>
            <w:tcBorders>
              <w:top w:val="single" w:sz="4" w:space="0" w:color="auto"/>
              <w:left w:val="single" w:sz="8" w:space="0" w:color="auto"/>
              <w:bottom w:val="single" w:sz="4" w:space="0" w:color="auto"/>
              <w:right w:val="single" w:sz="12" w:space="0" w:color="auto"/>
            </w:tcBorders>
            <w:vAlign w:val="center"/>
          </w:tcPr>
          <w:p w:rsidR="00C37DA6" w:rsidRPr="00B02B2F" w:rsidRDefault="00C37DA6"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 xml:space="preserve">Alunno straniero con età anagrafica non corrispondente alla classe d’inserimento causa ritardo scolastico rispetto la normativa italiana, ripetente, o inserito in una classe “inferiore” in accordo con la famiglia. </w:t>
            </w:r>
          </w:p>
        </w:tc>
      </w:tr>
      <w:tr w:rsidR="00C37DA6" w:rsidRPr="00B02B2F" w:rsidTr="00535149">
        <w:trPr>
          <w:trHeight w:val="397"/>
        </w:trPr>
        <w:tc>
          <w:tcPr>
            <w:tcW w:w="2943" w:type="dxa"/>
            <w:vMerge/>
            <w:tcBorders>
              <w:left w:val="single" w:sz="12" w:space="0" w:color="auto"/>
              <w:bottom w:val="single" w:sz="8" w:space="0" w:color="auto"/>
              <w:right w:val="single" w:sz="8" w:space="0" w:color="auto"/>
            </w:tcBorders>
            <w:vAlign w:val="center"/>
          </w:tcPr>
          <w:p w:rsidR="00C37DA6" w:rsidRPr="00B02B2F" w:rsidRDefault="00C37DA6" w:rsidP="003B5DD3">
            <w:pPr>
              <w:rPr>
                <w:szCs w:val="22"/>
              </w:rPr>
            </w:pPr>
          </w:p>
        </w:tc>
        <w:tc>
          <w:tcPr>
            <w:tcW w:w="7254" w:type="dxa"/>
            <w:gridSpan w:val="2"/>
            <w:tcBorders>
              <w:top w:val="single" w:sz="4" w:space="0" w:color="auto"/>
              <w:left w:val="single" w:sz="8" w:space="0" w:color="auto"/>
              <w:bottom w:val="single" w:sz="4" w:space="0" w:color="auto"/>
              <w:right w:val="single" w:sz="12" w:space="0" w:color="auto"/>
            </w:tcBorders>
            <w:vAlign w:val="center"/>
          </w:tcPr>
          <w:p w:rsidR="00C37DA6" w:rsidRPr="00B02B2F" w:rsidRDefault="00C37DA6"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Altro (indicare):</w:t>
            </w:r>
          </w:p>
        </w:tc>
      </w:tr>
      <w:tr w:rsidR="00535149" w:rsidRPr="00B02B2F" w:rsidTr="00535149">
        <w:trPr>
          <w:trHeight w:val="397"/>
        </w:trPr>
        <w:tc>
          <w:tcPr>
            <w:tcW w:w="2943" w:type="dxa"/>
            <w:tcBorders>
              <w:top w:val="single" w:sz="8" w:space="0" w:color="auto"/>
              <w:left w:val="single" w:sz="12" w:space="0" w:color="auto"/>
              <w:bottom w:val="single" w:sz="8" w:space="0" w:color="auto"/>
              <w:right w:val="single" w:sz="8" w:space="0" w:color="auto"/>
            </w:tcBorders>
            <w:vAlign w:val="center"/>
          </w:tcPr>
          <w:p w:rsidR="00535149" w:rsidRPr="00B02B2F" w:rsidRDefault="00535149" w:rsidP="003B5DD3">
            <w:pPr>
              <w:rPr>
                <w:szCs w:val="22"/>
              </w:rPr>
            </w:pPr>
            <w:r w:rsidRPr="00B02B2F">
              <w:rPr>
                <w:szCs w:val="22"/>
              </w:rPr>
              <w:t>Situazione di svantaggio individuata da:</w:t>
            </w:r>
          </w:p>
        </w:tc>
        <w:tc>
          <w:tcPr>
            <w:tcW w:w="7254" w:type="dxa"/>
            <w:gridSpan w:val="2"/>
            <w:tcBorders>
              <w:top w:val="single" w:sz="4" w:space="0" w:color="auto"/>
              <w:left w:val="single" w:sz="8" w:space="0" w:color="auto"/>
              <w:bottom w:val="single" w:sz="4" w:space="0" w:color="auto"/>
              <w:right w:val="single" w:sz="12" w:space="0" w:color="auto"/>
            </w:tcBorders>
            <w:vAlign w:val="center"/>
          </w:tcPr>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consiglio di classe</w:t>
            </w:r>
          </w:p>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funzione strumentale BES</w:t>
            </w:r>
          </w:p>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servizi sociali /associazioni</w:t>
            </w:r>
          </w:p>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altro</w:t>
            </w:r>
          </w:p>
        </w:tc>
      </w:tr>
      <w:tr w:rsidR="00535149" w:rsidRPr="00B02B2F" w:rsidTr="00535149">
        <w:trPr>
          <w:trHeight w:val="397"/>
        </w:trPr>
        <w:tc>
          <w:tcPr>
            <w:tcW w:w="4361" w:type="dxa"/>
            <w:gridSpan w:val="2"/>
            <w:vMerge w:val="restart"/>
            <w:tcBorders>
              <w:top w:val="single" w:sz="8" w:space="0" w:color="auto"/>
              <w:left w:val="single" w:sz="12" w:space="0" w:color="auto"/>
              <w:right w:val="single" w:sz="8" w:space="0" w:color="auto"/>
            </w:tcBorders>
            <w:vAlign w:val="center"/>
          </w:tcPr>
          <w:p w:rsidR="00535149" w:rsidRPr="00B02B2F" w:rsidRDefault="00535149" w:rsidP="00535149">
            <w:pPr>
              <w:rPr>
                <w:rFonts w:cstheme="minorHAnsi"/>
                <w:b/>
                <w:bCs/>
                <w:spacing w:val="-2"/>
              </w:rPr>
            </w:pPr>
            <w:r w:rsidRPr="00B02B2F">
              <w:rPr>
                <w:rFonts w:cstheme="minorHAnsi"/>
                <w:b/>
                <w:szCs w:val="22"/>
              </w:rPr>
              <w:t>Attività previste per la formazione delle competenze linguistiche nell’anno in corso</w:t>
            </w:r>
          </w:p>
        </w:tc>
        <w:tc>
          <w:tcPr>
            <w:tcW w:w="5836" w:type="dxa"/>
            <w:tcBorders>
              <w:top w:val="single" w:sz="4" w:space="0" w:color="auto"/>
              <w:left w:val="single" w:sz="8" w:space="0" w:color="auto"/>
              <w:bottom w:val="single" w:sz="4" w:space="0" w:color="auto"/>
              <w:right w:val="single" w:sz="12" w:space="0" w:color="auto"/>
            </w:tcBorders>
            <w:vAlign w:val="center"/>
          </w:tcPr>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Corso di italiano L2 livello di base</w:t>
            </w:r>
          </w:p>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rFonts w:asciiTheme="minorHAnsi" w:hAnsiTheme="minorHAnsi" w:cstheme="minorHAnsi"/>
                <w:bCs/>
                <w:spacing w:val="-2"/>
              </w:rPr>
              <w:t>Corso di italiano L2 livello intermedio</w:t>
            </w:r>
          </w:p>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proofErr w:type="spellStart"/>
            <w:r w:rsidRPr="00B02B2F">
              <w:rPr>
                <w:rFonts w:asciiTheme="minorHAnsi" w:hAnsiTheme="minorHAnsi" w:cstheme="minorHAnsi"/>
                <w:bCs/>
                <w:spacing w:val="-2"/>
              </w:rPr>
              <w:t>Biennalizzazione</w:t>
            </w:r>
            <w:proofErr w:type="spellEnd"/>
            <w:r w:rsidRPr="00B02B2F">
              <w:rPr>
                <w:rFonts w:asciiTheme="minorHAnsi" w:hAnsiTheme="minorHAnsi" w:cstheme="minorHAnsi"/>
                <w:bCs/>
                <w:spacing w:val="-2"/>
              </w:rPr>
              <w:t xml:space="preserve"> del giudizio (solo per alunni NAI)</w:t>
            </w:r>
          </w:p>
        </w:tc>
      </w:tr>
      <w:tr w:rsidR="00535149" w:rsidRPr="00B02B2F" w:rsidTr="00535149">
        <w:trPr>
          <w:trHeight w:val="397"/>
        </w:trPr>
        <w:tc>
          <w:tcPr>
            <w:tcW w:w="4361" w:type="dxa"/>
            <w:gridSpan w:val="2"/>
            <w:vMerge/>
            <w:tcBorders>
              <w:left w:val="single" w:sz="12" w:space="0" w:color="auto"/>
              <w:bottom w:val="single" w:sz="8" w:space="0" w:color="auto"/>
              <w:right w:val="single" w:sz="8" w:space="0" w:color="auto"/>
            </w:tcBorders>
            <w:vAlign w:val="center"/>
          </w:tcPr>
          <w:p w:rsidR="00535149" w:rsidRPr="00B02B2F" w:rsidRDefault="00535149" w:rsidP="00535149">
            <w:pPr>
              <w:rPr>
                <w:rFonts w:cstheme="minorHAnsi"/>
                <w:b/>
                <w:szCs w:val="22"/>
              </w:rPr>
            </w:pPr>
          </w:p>
        </w:tc>
        <w:tc>
          <w:tcPr>
            <w:tcW w:w="5836" w:type="dxa"/>
            <w:tcBorders>
              <w:top w:val="single" w:sz="4" w:space="0" w:color="auto"/>
              <w:left w:val="single" w:sz="8" w:space="0" w:color="auto"/>
              <w:bottom w:val="single" w:sz="4" w:space="0" w:color="auto"/>
              <w:right w:val="single" w:sz="12" w:space="0" w:color="auto"/>
            </w:tcBorders>
            <w:vAlign w:val="center"/>
          </w:tcPr>
          <w:p w:rsidR="00535149" w:rsidRPr="00B02B2F" w:rsidRDefault="00535149" w:rsidP="00535149">
            <w:pPr>
              <w:pStyle w:val="TableParagraph"/>
              <w:spacing w:before="11" w:line="280" w:lineRule="auto"/>
              <w:rPr>
                <w:rFonts w:asciiTheme="minorHAnsi" w:hAnsiTheme="minorHAnsi" w:cstheme="minorHAnsi"/>
                <w:bCs/>
                <w:spacing w:val="-2"/>
              </w:rPr>
            </w:pPr>
            <w:r w:rsidRPr="00B02B2F">
              <w:rPr>
                <w:rFonts w:asciiTheme="minorHAnsi" w:hAnsiTheme="minorHAnsi" w:cstheme="minorHAnsi"/>
                <w:bCs/>
                <w:spacing w:val="-2"/>
              </w:rPr>
              <w:t>Note:</w:t>
            </w:r>
          </w:p>
        </w:tc>
      </w:tr>
      <w:tr w:rsidR="00535149" w:rsidRPr="00B02B2F" w:rsidTr="00535149">
        <w:trPr>
          <w:trHeight w:val="397"/>
        </w:trPr>
        <w:tc>
          <w:tcPr>
            <w:tcW w:w="4361" w:type="dxa"/>
            <w:gridSpan w:val="2"/>
            <w:tcBorders>
              <w:top w:val="single" w:sz="8" w:space="0" w:color="auto"/>
              <w:left w:val="single" w:sz="12" w:space="0" w:color="auto"/>
              <w:bottom w:val="single" w:sz="12" w:space="0" w:color="auto"/>
              <w:right w:val="single" w:sz="8" w:space="0" w:color="auto"/>
            </w:tcBorders>
          </w:tcPr>
          <w:p w:rsidR="00535149" w:rsidRPr="00B02B2F" w:rsidRDefault="00535149" w:rsidP="00535149">
            <w:pPr>
              <w:rPr>
                <w:b/>
                <w:sz w:val="24"/>
              </w:rPr>
            </w:pPr>
            <w:r w:rsidRPr="00B02B2F">
              <w:rPr>
                <w:rFonts w:cstheme="minorHAnsi"/>
                <w:b/>
                <w:szCs w:val="22"/>
              </w:rPr>
              <w:t>Attività svolte negli anni precedenti per l’acquisizione delle competenze linguistiche</w:t>
            </w:r>
          </w:p>
        </w:tc>
        <w:tc>
          <w:tcPr>
            <w:tcW w:w="5836" w:type="dxa"/>
            <w:tcBorders>
              <w:top w:val="single" w:sz="4" w:space="0" w:color="auto"/>
              <w:left w:val="single" w:sz="8" w:space="0" w:color="auto"/>
              <w:bottom w:val="single" w:sz="12" w:space="0" w:color="auto"/>
              <w:right w:val="single" w:sz="12" w:space="0" w:color="auto"/>
            </w:tcBorders>
            <w:vAlign w:val="center"/>
          </w:tcPr>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sz w:val="24"/>
              </w:rPr>
              <w:t>Corso</w:t>
            </w:r>
            <w:r w:rsidRPr="00B02B2F">
              <w:rPr>
                <w:spacing w:val="-1"/>
                <w:sz w:val="24"/>
              </w:rPr>
              <w:t xml:space="preserve"> </w:t>
            </w:r>
            <w:r w:rsidRPr="00B02B2F">
              <w:rPr>
                <w:sz w:val="24"/>
              </w:rPr>
              <w:t>di</w:t>
            </w:r>
            <w:r w:rsidRPr="00B02B2F">
              <w:rPr>
                <w:spacing w:val="-1"/>
                <w:sz w:val="24"/>
              </w:rPr>
              <w:t xml:space="preserve"> </w:t>
            </w:r>
            <w:r w:rsidRPr="00B02B2F">
              <w:rPr>
                <w:sz w:val="24"/>
              </w:rPr>
              <w:t>italiano</w:t>
            </w:r>
            <w:r w:rsidRPr="00B02B2F">
              <w:rPr>
                <w:spacing w:val="-1"/>
                <w:sz w:val="24"/>
              </w:rPr>
              <w:t xml:space="preserve"> </w:t>
            </w:r>
            <w:r w:rsidRPr="00B02B2F">
              <w:rPr>
                <w:sz w:val="24"/>
              </w:rPr>
              <w:t>L2 livello</w:t>
            </w:r>
            <w:r w:rsidRPr="00B02B2F">
              <w:rPr>
                <w:spacing w:val="-1"/>
                <w:sz w:val="24"/>
              </w:rPr>
              <w:t xml:space="preserve"> </w:t>
            </w:r>
            <w:r w:rsidRPr="00B02B2F">
              <w:rPr>
                <w:sz w:val="24"/>
              </w:rPr>
              <w:t>di</w:t>
            </w:r>
            <w:r w:rsidRPr="00B02B2F">
              <w:rPr>
                <w:spacing w:val="-1"/>
                <w:sz w:val="24"/>
              </w:rPr>
              <w:t xml:space="preserve"> </w:t>
            </w:r>
            <w:r w:rsidRPr="00B02B2F">
              <w:rPr>
                <w:sz w:val="24"/>
              </w:rPr>
              <w:t>base anno   ______</w:t>
            </w:r>
          </w:p>
          <w:p w:rsidR="00535149" w:rsidRPr="00B02B2F" w:rsidRDefault="00535149" w:rsidP="00737290">
            <w:pPr>
              <w:pStyle w:val="TableParagraph"/>
              <w:numPr>
                <w:ilvl w:val="0"/>
                <w:numId w:val="3"/>
              </w:numPr>
              <w:spacing w:before="11" w:line="280" w:lineRule="auto"/>
              <w:rPr>
                <w:rFonts w:asciiTheme="minorHAnsi" w:hAnsiTheme="minorHAnsi" w:cstheme="minorHAnsi"/>
                <w:bCs/>
                <w:spacing w:val="-2"/>
              </w:rPr>
            </w:pPr>
            <w:r w:rsidRPr="00B02B2F">
              <w:rPr>
                <w:sz w:val="24"/>
              </w:rPr>
              <w:t>Corso</w:t>
            </w:r>
            <w:r w:rsidRPr="00B02B2F">
              <w:rPr>
                <w:spacing w:val="-2"/>
                <w:sz w:val="24"/>
              </w:rPr>
              <w:t xml:space="preserve"> </w:t>
            </w:r>
            <w:r w:rsidRPr="00B02B2F">
              <w:rPr>
                <w:sz w:val="24"/>
              </w:rPr>
              <w:t>di</w:t>
            </w:r>
            <w:r w:rsidRPr="00B02B2F">
              <w:rPr>
                <w:spacing w:val="-1"/>
                <w:sz w:val="24"/>
              </w:rPr>
              <w:t xml:space="preserve"> </w:t>
            </w:r>
            <w:r w:rsidRPr="00B02B2F">
              <w:rPr>
                <w:sz w:val="24"/>
              </w:rPr>
              <w:t>italiano</w:t>
            </w:r>
            <w:r w:rsidRPr="00B02B2F">
              <w:rPr>
                <w:spacing w:val="-1"/>
                <w:sz w:val="24"/>
              </w:rPr>
              <w:t xml:space="preserve"> </w:t>
            </w:r>
            <w:r w:rsidRPr="00B02B2F">
              <w:rPr>
                <w:sz w:val="24"/>
              </w:rPr>
              <w:t>L2</w:t>
            </w:r>
            <w:r w:rsidRPr="00B02B2F">
              <w:rPr>
                <w:spacing w:val="-2"/>
                <w:sz w:val="24"/>
              </w:rPr>
              <w:t xml:space="preserve"> </w:t>
            </w:r>
            <w:r w:rsidRPr="00B02B2F">
              <w:rPr>
                <w:sz w:val="24"/>
              </w:rPr>
              <w:t>livello</w:t>
            </w:r>
            <w:r w:rsidRPr="00B02B2F">
              <w:rPr>
                <w:spacing w:val="-1"/>
                <w:sz w:val="24"/>
              </w:rPr>
              <w:t xml:space="preserve"> </w:t>
            </w:r>
            <w:r w:rsidRPr="00B02B2F">
              <w:rPr>
                <w:sz w:val="24"/>
              </w:rPr>
              <w:t>intermedio anno  ______</w:t>
            </w:r>
          </w:p>
        </w:tc>
      </w:tr>
    </w:tbl>
    <w:p w:rsidR="007831C0" w:rsidRPr="00B02B2F" w:rsidRDefault="007831C0"/>
    <w:p w:rsidR="00914DE4" w:rsidRPr="00B02B2F" w:rsidRDefault="00914DE4" w:rsidP="00706F20">
      <w:pPr>
        <w:pStyle w:val="Corpodeltesto"/>
        <w:spacing w:after="0"/>
        <w:rPr>
          <w:rFonts w:cstheme="minorHAnsi"/>
          <w:sz w:val="16"/>
          <w:szCs w:val="16"/>
        </w:rPr>
      </w:pPr>
    </w:p>
    <w:p w:rsidR="00535149" w:rsidRPr="00B02B2F" w:rsidRDefault="00535149" w:rsidP="00706F20">
      <w:pPr>
        <w:pStyle w:val="Corpodeltesto"/>
        <w:spacing w:after="0"/>
        <w:rPr>
          <w:rFonts w:cstheme="minorHAnsi"/>
          <w:sz w:val="16"/>
          <w:szCs w:val="16"/>
        </w:rPr>
      </w:pPr>
    </w:p>
    <w:p w:rsidR="00535149" w:rsidRPr="00B02B2F" w:rsidRDefault="00535149" w:rsidP="00706F20">
      <w:pPr>
        <w:pStyle w:val="Corpodeltesto"/>
        <w:spacing w:after="0"/>
        <w:rPr>
          <w:rFonts w:cstheme="minorHAnsi"/>
          <w:sz w:val="16"/>
          <w:szCs w:val="16"/>
        </w:rPr>
      </w:pPr>
    </w:p>
    <w:tbl>
      <w:tblPr>
        <w:tblW w:w="10563" w:type="dxa"/>
        <w:jc w:val="center"/>
        <w:tblLayout w:type="fixed"/>
        <w:tblLook w:val="0000"/>
      </w:tblPr>
      <w:tblGrid>
        <w:gridCol w:w="10563"/>
      </w:tblGrid>
      <w:tr w:rsidR="00706F20" w:rsidRPr="00B02B2F" w:rsidTr="007831C0">
        <w:trPr>
          <w:trHeight w:val="567"/>
          <w:jc w:val="center"/>
        </w:trPr>
        <w:tc>
          <w:tcPr>
            <w:tcW w:w="10563"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vAlign w:val="center"/>
          </w:tcPr>
          <w:p w:rsidR="00706F20" w:rsidRPr="00B02B2F" w:rsidRDefault="00706F20" w:rsidP="00706F20">
            <w:pPr>
              <w:ind w:left="1418" w:hanging="1418"/>
              <w:rPr>
                <w:rFonts w:cstheme="minorHAnsi"/>
                <w:b/>
                <w:sz w:val="28"/>
                <w:szCs w:val="28"/>
              </w:rPr>
            </w:pPr>
            <w:r w:rsidRPr="00B02B2F">
              <w:rPr>
                <w:rFonts w:cstheme="minorHAnsi"/>
                <w:sz w:val="16"/>
                <w:szCs w:val="16"/>
              </w:rPr>
              <w:lastRenderedPageBreak/>
              <w:br w:type="page"/>
            </w:r>
            <w:r w:rsidRPr="00B02B2F">
              <w:rPr>
                <w:rFonts w:cstheme="minorHAnsi"/>
                <w:sz w:val="16"/>
                <w:szCs w:val="16"/>
              </w:rPr>
              <w:br w:type="page"/>
            </w:r>
            <w:r w:rsidRPr="00B02B2F">
              <w:rPr>
                <w:rFonts w:cstheme="minorHAnsi"/>
                <w:sz w:val="28"/>
                <w:szCs w:val="28"/>
                <w:shd w:val="clear" w:color="auto" w:fill="D9D9D9" w:themeFill="background1" w:themeFillShade="D9"/>
              </w:rPr>
              <w:t>Sezione 2:</w:t>
            </w:r>
            <w:r w:rsidRPr="00B02B2F">
              <w:rPr>
                <w:rFonts w:cstheme="minorHAnsi"/>
                <w:sz w:val="28"/>
                <w:szCs w:val="28"/>
                <w:shd w:val="clear" w:color="auto" w:fill="D9D9D9" w:themeFill="background1" w:themeFillShade="D9"/>
              </w:rPr>
              <w:tab/>
            </w:r>
            <w:r w:rsidRPr="00B02B2F">
              <w:rPr>
                <w:rFonts w:cstheme="minorHAnsi"/>
                <w:b/>
                <w:smallCaps/>
                <w:sz w:val="28"/>
                <w:szCs w:val="28"/>
                <w:shd w:val="clear" w:color="auto" w:fill="D9D9D9" w:themeFill="background1" w:themeFillShade="D9"/>
              </w:rPr>
              <w:t>VALUTAZIONE DELLE ABILIT</w:t>
            </w:r>
            <w:r w:rsidRPr="00B02B2F">
              <w:rPr>
                <w:rFonts w:cstheme="minorHAnsi"/>
                <w:b/>
                <w:caps/>
                <w:sz w:val="28"/>
                <w:szCs w:val="28"/>
                <w:shd w:val="clear" w:color="auto" w:fill="D9D9D9" w:themeFill="background1" w:themeFillShade="D9"/>
              </w:rPr>
              <w:t>à</w:t>
            </w:r>
            <w:r w:rsidRPr="00B02B2F">
              <w:rPr>
                <w:rFonts w:cstheme="minorHAnsi"/>
                <w:b/>
                <w:smallCaps/>
                <w:sz w:val="28"/>
                <w:szCs w:val="28"/>
                <w:shd w:val="clear" w:color="auto" w:fill="D9D9D9" w:themeFill="background1" w:themeFillShade="D9"/>
              </w:rPr>
              <w:t xml:space="preserve"> E DEI COMPORTAMENTI</w:t>
            </w:r>
          </w:p>
        </w:tc>
      </w:tr>
    </w:tbl>
    <w:p w:rsidR="00E533E7" w:rsidRPr="00B02B2F" w:rsidRDefault="00E533E7">
      <w:pPr>
        <w:rPr>
          <w:rFonts w:cstheme="minorHAnsi"/>
          <w:b/>
          <w:szCs w:val="22"/>
        </w:rPr>
      </w:pPr>
    </w:p>
    <w:tbl>
      <w:tblPr>
        <w:tblStyle w:val="Grigliatabella"/>
        <w:tblW w:w="10065" w:type="dxa"/>
        <w:tblInd w:w="108" w:type="dxa"/>
        <w:tblLayout w:type="fixed"/>
        <w:tblLook w:val="04A0"/>
      </w:tblPr>
      <w:tblGrid>
        <w:gridCol w:w="10065"/>
      </w:tblGrid>
      <w:tr w:rsidR="007831C0" w:rsidRPr="00B02B2F" w:rsidTr="00C37233">
        <w:trPr>
          <w:trHeight w:val="397"/>
        </w:trPr>
        <w:tc>
          <w:tcPr>
            <w:tcW w:w="10065" w:type="dxa"/>
            <w:shd w:val="clear" w:color="auto" w:fill="D9D9D9" w:themeFill="background1" w:themeFillShade="D9"/>
            <w:vAlign w:val="center"/>
          </w:tcPr>
          <w:p w:rsidR="007831C0" w:rsidRPr="00B02B2F" w:rsidRDefault="007831C0" w:rsidP="002E67D0">
            <w:pPr>
              <w:rPr>
                <w:rFonts w:cstheme="minorHAnsi"/>
                <w:b/>
                <w:szCs w:val="22"/>
              </w:rPr>
            </w:pPr>
            <w:r w:rsidRPr="00B02B2F">
              <w:rPr>
                <w:b/>
                <w:bCs/>
                <w:sz w:val="24"/>
              </w:rPr>
              <w:t xml:space="preserve">A) </w:t>
            </w:r>
            <w:r w:rsidR="002E67D0" w:rsidRPr="00B02B2F">
              <w:rPr>
                <w:b/>
                <w:bCs/>
                <w:sz w:val="24"/>
              </w:rPr>
              <w:t>PRESTAZIONI SCOLASTICHE</w:t>
            </w:r>
          </w:p>
        </w:tc>
      </w:tr>
      <w:tr w:rsidR="0099571D" w:rsidRPr="00B02B2F" w:rsidTr="00C37233">
        <w:trPr>
          <w:trHeight w:val="397"/>
        </w:trPr>
        <w:tc>
          <w:tcPr>
            <w:tcW w:w="10065" w:type="dxa"/>
            <w:shd w:val="clear" w:color="auto" w:fill="D9D9D9" w:themeFill="background1" w:themeFillShade="D9"/>
            <w:vAlign w:val="center"/>
          </w:tcPr>
          <w:p w:rsidR="0099571D" w:rsidRPr="00B02B2F" w:rsidRDefault="0099571D" w:rsidP="00E9222E">
            <w:r w:rsidRPr="00B02B2F">
              <w:rPr>
                <w:rFonts w:cstheme="minorHAnsi"/>
                <w:b/>
                <w:szCs w:val="22"/>
              </w:rPr>
              <w:t>LETTURA</w:t>
            </w:r>
          </w:p>
        </w:tc>
      </w:tr>
    </w:tbl>
    <w:tbl>
      <w:tblPr>
        <w:tblStyle w:val="TableNormal"/>
        <w:tblW w:w="1006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3"/>
        <w:gridCol w:w="2460"/>
        <w:gridCol w:w="97"/>
        <w:gridCol w:w="1034"/>
        <w:gridCol w:w="264"/>
        <w:gridCol w:w="14"/>
        <w:gridCol w:w="392"/>
        <w:gridCol w:w="660"/>
        <w:gridCol w:w="277"/>
        <w:gridCol w:w="336"/>
        <w:gridCol w:w="70"/>
        <w:gridCol w:w="1778"/>
      </w:tblGrid>
      <w:tr w:rsidR="002E67D0" w:rsidRPr="00B02B2F" w:rsidTr="00C37233">
        <w:tc>
          <w:tcPr>
            <w:tcW w:w="2683" w:type="dxa"/>
            <w:vMerge w:val="restart"/>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spacing w:before="15"/>
              <w:ind w:left="105"/>
              <w:rPr>
                <w:rFonts w:ascii="Calibri" w:hAnsi="Calibri" w:cs="Calibri"/>
                <w:b/>
                <w:lang w:val="it-IT"/>
              </w:rPr>
            </w:pPr>
            <w:r w:rsidRPr="00B02B2F">
              <w:rPr>
                <w:rFonts w:ascii="Calibri" w:hAnsi="Calibri" w:cs="Calibri"/>
                <w:b/>
                <w:lang w:val="it-IT"/>
              </w:rPr>
              <w:t>LETTURA</w:t>
            </w:r>
          </w:p>
          <w:p w:rsidR="002E67D0" w:rsidRPr="00B02B2F" w:rsidRDefault="002E67D0" w:rsidP="00304A02">
            <w:pPr>
              <w:pStyle w:val="TableParagraph"/>
              <w:spacing w:before="22"/>
              <w:ind w:left="105"/>
              <w:rPr>
                <w:rFonts w:ascii="Calibri" w:hAnsi="Calibri" w:cs="Calibri"/>
                <w:lang w:val="it-IT"/>
              </w:rPr>
            </w:pPr>
            <w:r w:rsidRPr="00B02B2F">
              <w:rPr>
                <w:rFonts w:ascii="Calibri" w:hAnsi="Calibri" w:cs="Calibri"/>
                <w:lang w:val="it-IT"/>
              </w:rPr>
              <w:t>(velocità</w:t>
            </w:r>
            <w:r w:rsidRPr="00B02B2F">
              <w:rPr>
                <w:rFonts w:ascii="Calibri" w:hAnsi="Calibri" w:cs="Calibri"/>
                <w:spacing w:val="-2"/>
                <w:lang w:val="it-IT"/>
              </w:rPr>
              <w:t xml:space="preserve"> </w:t>
            </w:r>
            <w:r w:rsidRPr="00B02B2F">
              <w:rPr>
                <w:rFonts w:ascii="Calibri" w:hAnsi="Calibri" w:cs="Calibri"/>
                <w:lang w:val="it-IT"/>
              </w:rPr>
              <w:t>e</w:t>
            </w:r>
            <w:r w:rsidRPr="00B02B2F">
              <w:rPr>
                <w:rFonts w:ascii="Calibri" w:hAnsi="Calibri" w:cs="Calibri"/>
                <w:spacing w:val="-2"/>
                <w:lang w:val="it-IT"/>
              </w:rPr>
              <w:t xml:space="preserve"> </w:t>
            </w:r>
            <w:r w:rsidRPr="00B02B2F">
              <w:rPr>
                <w:rFonts w:ascii="Calibri" w:hAnsi="Calibri" w:cs="Calibri"/>
                <w:lang w:val="it-IT"/>
              </w:rPr>
              <w:t>correttezza)</w:t>
            </w:r>
          </w:p>
        </w:tc>
        <w:tc>
          <w:tcPr>
            <w:tcW w:w="3591" w:type="dxa"/>
            <w:gridSpan w:val="3"/>
            <w:tcBorders>
              <w:top w:val="single" w:sz="8" w:space="0" w:color="auto"/>
              <w:left w:val="single" w:sz="8" w:space="0" w:color="auto"/>
              <w:bottom w:val="single" w:sz="8" w:space="0" w:color="auto"/>
              <w:right w:val="single" w:sz="8" w:space="0" w:color="auto"/>
            </w:tcBorders>
          </w:tcPr>
          <w:p w:rsidR="002E67D0" w:rsidRPr="00B02B2F" w:rsidRDefault="002E67D0" w:rsidP="00737290">
            <w:pPr>
              <w:pStyle w:val="TableParagraph"/>
              <w:numPr>
                <w:ilvl w:val="0"/>
                <w:numId w:val="12"/>
              </w:numPr>
              <w:tabs>
                <w:tab w:val="left" w:pos="432"/>
              </w:tabs>
              <w:spacing w:before="17"/>
              <w:ind w:hanging="328"/>
              <w:rPr>
                <w:rFonts w:ascii="Calibri" w:hAnsi="Calibri" w:cs="Calibri"/>
                <w:lang w:val="it-IT"/>
              </w:rPr>
            </w:pPr>
            <w:r w:rsidRPr="00B02B2F">
              <w:rPr>
                <w:rFonts w:ascii="Calibri" w:hAnsi="Calibri" w:cs="Calibri"/>
                <w:lang w:val="it-IT"/>
              </w:rPr>
              <w:t>Legge</w:t>
            </w:r>
            <w:r w:rsidRPr="00B02B2F">
              <w:rPr>
                <w:rFonts w:ascii="Calibri" w:hAnsi="Calibri" w:cs="Calibri"/>
                <w:spacing w:val="-2"/>
                <w:lang w:val="it-IT"/>
              </w:rPr>
              <w:t xml:space="preserve"> </w:t>
            </w:r>
            <w:r w:rsidRPr="00B02B2F">
              <w:rPr>
                <w:rFonts w:ascii="Calibri" w:hAnsi="Calibri" w:cs="Calibri"/>
                <w:lang w:val="it-IT"/>
              </w:rPr>
              <w:t>regolarmente</w:t>
            </w:r>
          </w:p>
        </w:tc>
        <w:tc>
          <w:tcPr>
            <w:tcW w:w="3791" w:type="dxa"/>
            <w:gridSpan w:val="8"/>
            <w:tcBorders>
              <w:left w:val="single" w:sz="8" w:space="0" w:color="auto"/>
            </w:tcBorders>
          </w:tcPr>
          <w:p w:rsidR="002E67D0" w:rsidRPr="00B02B2F" w:rsidRDefault="002E67D0" w:rsidP="00737290">
            <w:pPr>
              <w:pStyle w:val="TableParagraph"/>
              <w:numPr>
                <w:ilvl w:val="0"/>
                <w:numId w:val="13"/>
              </w:numPr>
              <w:spacing w:line="298" w:lineRule="exact"/>
              <w:rPr>
                <w:rFonts w:ascii="Calibri" w:hAnsi="Calibri" w:cs="Calibri"/>
                <w:lang w:val="it-IT"/>
              </w:rPr>
            </w:pPr>
            <w:r w:rsidRPr="00B02B2F">
              <w:rPr>
                <w:rFonts w:ascii="Calibri" w:hAnsi="Calibri" w:cs="Calibri"/>
                <w:lang w:val="it-IT"/>
              </w:rPr>
              <w:t>Legge lentamente con pochi</w:t>
            </w:r>
            <w:r w:rsidRPr="00B02B2F">
              <w:rPr>
                <w:rFonts w:ascii="Calibri" w:hAnsi="Calibri" w:cs="Calibri"/>
                <w:spacing w:val="-58"/>
                <w:lang w:val="it-IT"/>
              </w:rPr>
              <w:t xml:space="preserve"> </w:t>
            </w:r>
            <w:r w:rsidRPr="00B02B2F">
              <w:rPr>
                <w:rFonts w:ascii="Calibri" w:hAnsi="Calibri" w:cs="Calibri"/>
                <w:lang w:val="it-IT"/>
              </w:rPr>
              <w:t>errori</w:t>
            </w:r>
          </w:p>
        </w:tc>
      </w:tr>
      <w:tr w:rsidR="002E67D0" w:rsidRPr="00B02B2F" w:rsidTr="00C37233">
        <w:tc>
          <w:tcPr>
            <w:tcW w:w="2683" w:type="dxa"/>
            <w:vMerge/>
            <w:tcBorders>
              <w:top w:val="single" w:sz="8" w:space="0" w:color="auto"/>
              <w:left w:val="single" w:sz="8" w:space="0" w:color="auto"/>
              <w:bottom w:val="single" w:sz="8" w:space="0" w:color="auto"/>
              <w:right w:val="single" w:sz="8" w:space="0" w:color="auto"/>
            </w:tcBorders>
          </w:tcPr>
          <w:p w:rsidR="002E67D0" w:rsidRPr="00B02B2F" w:rsidRDefault="002E67D0" w:rsidP="00304A02">
            <w:pPr>
              <w:rPr>
                <w:rFonts w:ascii="Calibri" w:hAnsi="Calibri" w:cs="Calibri"/>
                <w:lang w:val="it-IT"/>
              </w:rPr>
            </w:pPr>
          </w:p>
        </w:tc>
        <w:tc>
          <w:tcPr>
            <w:tcW w:w="3591" w:type="dxa"/>
            <w:gridSpan w:val="3"/>
            <w:tcBorders>
              <w:top w:val="single" w:sz="8" w:space="0" w:color="auto"/>
              <w:left w:val="single" w:sz="8" w:space="0" w:color="auto"/>
              <w:bottom w:val="single" w:sz="8" w:space="0" w:color="auto"/>
              <w:right w:val="single" w:sz="8" w:space="0" w:color="auto"/>
            </w:tcBorders>
          </w:tcPr>
          <w:p w:rsidR="002E67D0" w:rsidRPr="00B02B2F" w:rsidRDefault="002E67D0" w:rsidP="00737290">
            <w:pPr>
              <w:pStyle w:val="TableParagraph"/>
              <w:numPr>
                <w:ilvl w:val="0"/>
                <w:numId w:val="11"/>
              </w:numPr>
              <w:tabs>
                <w:tab w:val="left" w:pos="882"/>
                <w:tab w:val="left" w:pos="883"/>
                <w:tab w:val="left" w:pos="1766"/>
                <w:tab w:val="left" w:pos="3262"/>
              </w:tabs>
              <w:spacing w:before="17" w:line="300" w:lineRule="atLeast"/>
              <w:ind w:right="111" w:firstLine="0"/>
              <w:rPr>
                <w:rFonts w:ascii="Calibri" w:hAnsi="Calibri" w:cs="Calibri"/>
                <w:lang w:val="it-IT"/>
              </w:rPr>
            </w:pPr>
            <w:r w:rsidRPr="00B02B2F">
              <w:rPr>
                <w:rFonts w:ascii="Calibri" w:hAnsi="Calibri" w:cs="Calibri"/>
                <w:lang w:val="it-IT"/>
              </w:rPr>
              <w:t>Legge</w:t>
            </w:r>
            <w:r w:rsidRPr="00B02B2F">
              <w:rPr>
                <w:rFonts w:ascii="Calibri" w:hAnsi="Calibri" w:cs="Calibri"/>
                <w:lang w:val="it-IT"/>
              </w:rPr>
              <w:tab/>
              <w:t>velocemente</w:t>
            </w:r>
            <w:r w:rsidRPr="00B02B2F">
              <w:rPr>
                <w:rFonts w:ascii="Calibri" w:hAnsi="Calibri" w:cs="Calibri"/>
                <w:lang w:val="it-IT"/>
              </w:rPr>
              <w:tab/>
            </w:r>
            <w:r w:rsidRPr="00B02B2F">
              <w:rPr>
                <w:rFonts w:ascii="Calibri" w:hAnsi="Calibri" w:cs="Calibri"/>
                <w:spacing w:val="-4"/>
                <w:lang w:val="it-IT"/>
              </w:rPr>
              <w:t>e</w:t>
            </w:r>
            <w:r w:rsidRPr="00B02B2F">
              <w:rPr>
                <w:rFonts w:ascii="Calibri" w:hAnsi="Calibri" w:cs="Calibri"/>
                <w:spacing w:val="-57"/>
                <w:lang w:val="it-IT"/>
              </w:rPr>
              <w:t xml:space="preserve"> </w:t>
            </w:r>
            <w:r w:rsidRPr="00B02B2F">
              <w:rPr>
                <w:rFonts w:ascii="Calibri" w:hAnsi="Calibri" w:cs="Calibri"/>
                <w:lang w:val="it-IT"/>
              </w:rPr>
              <w:t>commette</w:t>
            </w:r>
            <w:r w:rsidRPr="00B02B2F">
              <w:rPr>
                <w:rFonts w:ascii="Calibri" w:hAnsi="Calibri" w:cs="Calibri"/>
                <w:spacing w:val="-2"/>
                <w:lang w:val="it-IT"/>
              </w:rPr>
              <w:t xml:space="preserve"> </w:t>
            </w:r>
            <w:r w:rsidRPr="00B02B2F">
              <w:rPr>
                <w:rFonts w:ascii="Calibri" w:hAnsi="Calibri" w:cs="Calibri"/>
                <w:lang w:val="it-IT"/>
              </w:rPr>
              <w:t>molti errori</w:t>
            </w:r>
          </w:p>
        </w:tc>
        <w:tc>
          <w:tcPr>
            <w:tcW w:w="3791" w:type="dxa"/>
            <w:gridSpan w:val="8"/>
            <w:tcBorders>
              <w:left w:val="single" w:sz="8" w:space="0" w:color="auto"/>
            </w:tcBorders>
          </w:tcPr>
          <w:p w:rsidR="002E67D0" w:rsidRPr="00B02B2F" w:rsidRDefault="002E67D0" w:rsidP="00737290">
            <w:pPr>
              <w:pStyle w:val="TableParagraph"/>
              <w:numPr>
                <w:ilvl w:val="0"/>
                <w:numId w:val="10"/>
              </w:numPr>
              <w:tabs>
                <w:tab w:val="left" w:pos="437"/>
              </w:tabs>
              <w:spacing w:before="17" w:line="300" w:lineRule="atLeast"/>
              <w:ind w:right="303" w:firstLine="0"/>
              <w:rPr>
                <w:rFonts w:ascii="Calibri" w:hAnsi="Calibri" w:cs="Calibri"/>
                <w:lang w:val="it-IT"/>
              </w:rPr>
            </w:pPr>
            <w:r w:rsidRPr="00B02B2F">
              <w:rPr>
                <w:rFonts w:ascii="Calibri" w:hAnsi="Calibri" w:cs="Calibri"/>
                <w:lang w:val="it-IT"/>
              </w:rPr>
              <w:t>Legge lentamente e commette</w:t>
            </w:r>
            <w:r w:rsidRPr="00B02B2F">
              <w:rPr>
                <w:rFonts w:ascii="Calibri" w:hAnsi="Calibri" w:cs="Calibri"/>
                <w:spacing w:val="-57"/>
                <w:lang w:val="it-IT"/>
              </w:rPr>
              <w:t xml:space="preserve"> </w:t>
            </w:r>
            <w:r w:rsidRPr="00B02B2F">
              <w:rPr>
                <w:rFonts w:ascii="Calibri" w:hAnsi="Calibri" w:cs="Calibri"/>
                <w:lang w:val="it-IT"/>
              </w:rPr>
              <w:t>molti</w:t>
            </w:r>
            <w:r w:rsidRPr="00B02B2F">
              <w:rPr>
                <w:rFonts w:ascii="Calibri" w:hAnsi="Calibri" w:cs="Calibri"/>
                <w:spacing w:val="-1"/>
                <w:lang w:val="it-IT"/>
              </w:rPr>
              <w:t xml:space="preserve"> </w:t>
            </w:r>
            <w:r w:rsidRPr="00B02B2F">
              <w:rPr>
                <w:rFonts w:ascii="Calibri" w:hAnsi="Calibri" w:cs="Calibri"/>
                <w:lang w:val="it-IT"/>
              </w:rPr>
              <w:t>errori</w:t>
            </w:r>
          </w:p>
        </w:tc>
      </w:tr>
      <w:tr w:rsidR="002E67D0" w:rsidRPr="00B02B2F" w:rsidTr="00C37233">
        <w:tc>
          <w:tcPr>
            <w:tcW w:w="2683" w:type="dxa"/>
            <w:vMerge w:val="restart"/>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spacing w:before="11"/>
              <w:ind w:left="105"/>
              <w:rPr>
                <w:rFonts w:ascii="Calibri" w:hAnsi="Calibri" w:cs="Calibri"/>
                <w:b/>
                <w:lang w:val="it-IT"/>
              </w:rPr>
            </w:pPr>
            <w:r w:rsidRPr="00B02B2F">
              <w:rPr>
                <w:rFonts w:ascii="Calibri" w:hAnsi="Calibri" w:cs="Calibri"/>
                <w:b/>
                <w:lang w:val="it-IT"/>
              </w:rPr>
              <w:t>COMPRENSIONE</w:t>
            </w: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spacing w:before="11"/>
              <w:ind w:left="109"/>
              <w:rPr>
                <w:rFonts w:ascii="Calibri" w:hAnsi="Calibri" w:cs="Calibri"/>
                <w:lang w:val="it-IT"/>
              </w:rPr>
            </w:pPr>
            <w:r w:rsidRPr="00B02B2F">
              <w:rPr>
                <w:rFonts w:ascii="Calibri" w:hAnsi="Calibri" w:cs="Calibri"/>
                <w:lang w:val="it-IT"/>
              </w:rPr>
              <w:t>del</w:t>
            </w:r>
            <w:r w:rsidRPr="00B02B2F">
              <w:rPr>
                <w:rFonts w:ascii="Calibri" w:hAnsi="Calibri" w:cs="Calibri"/>
                <w:spacing w:val="-2"/>
                <w:lang w:val="it-IT"/>
              </w:rPr>
              <w:t xml:space="preserve"> </w:t>
            </w:r>
            <w:r w:rsidRPr="00B02B2F">
              <w:rPr>
                <w:rFonts w:ascii="Calibri" w:hAnsi="Calibri" w:cs="Calibri"/>
                <w:lang w:val="it-IT"/>
              </w:rPr>
              <w:t>testo</w:t>
            </w:r>
            <w:r w:rsidRPr="00B02B2F">
              <w:rPr>
                <w:rFonts w:ascii="Calibri" w:hAnsi="Calibri" w:cs="Calibri"/>
                <w:spacing w:val="-2"/>
                <w:lang w:val="it-IT"/>
              </w:rPr>
              <w:t xml:space="preserve"> </w:t>
            </w:r>
            <w:r w:rsidRPr="00B02B2F">
              <w:rPr>
                <w:rFonts w:ascii="Calibri" w:hAnsi="Calibri" w:cs="Calibri"/>
                <w:lang w:val="it-IT"/>
              </w:rPr>
              <w:t>scritto</w:t>
            </w:r>
          </w:p>
        </w:tc>
        <w:tc>
          <w:tcPr>
            <w:tcW w:w="1298" w:type="dxa"/>
            <w:gridSpan w:val="2"/>
            <w:tcBorders>
              <w:left w:val="single" w:sz="8" w:space="0" w:color="auto"/>
            </w:tcBorders>
          </w:tcPr>
          <w:p w:rsidR="002E67D0" w:rsidRPr="00B02B2F" w:rsidRDefault="002E67D0" w:rsidP="00737290">
            <w:pPr>
              <w:pStyle w:val="TableParagraph"/>
              <w:numPr>
                <w:ilvl w:val="0"/>
                <w:numId w:val="9"/>
              </w:numPr>
              <w:tabs>
                <w:tab w:val="left" w:pos="372"/>
              </w:tabs>
              <w:spacing w:before="12"/>
              <w:rPr>
                <w:rFonts w:ascii="Calibri" w:hAnsi="Calibri" w:cs="Calibri"/>
                <w:lang w:val="it-IT"/>
              </w:rPr>
            </w:pPr>
            <w:r w:rsidRPr="00B02B2F">
              <w:rPr>
                <w:rFonts w:ascii="Calibri" w:hAnsi="Calibri" w:cs="Calibri"/>
                <w:lang w:val="it-IT"/>
              </w:rPr>
              <w:t>Buona</w:t>
            </w:r>
          </w:p>
        </w:tc>
        <w:tc>
          <w:tcPr>
            <w:tcW w:w="1679" w:type="dxa"/>
            <w:gridSpan w:val="5"/>
          </w:tcPr>
          <w:p w:rsidR="002E67D0" w:rsidRPr="00B02B2F" w:rsidRDefault="002E67D0" w:rsidP="00737290">
            <w:pPr>
              <w:pStyle w:val="TableParagraph"/>
              <w:numPr>
                <w:ilvl w:val="0"/>
                <w:numId w:val="8"/>
              </w:numPr>
              <w:tabs>
                <w:tab w:val="left" w:pos="372"/>
              </w:tabs>
              <w:spacing w:before="12"/>
              <w:rPr>
                <w:rFonts w:ascii="Calibri" w:hAnsi="Calibri" w:cs="Calibri"/>
                <w:lang w:val="it-IT"/>
              </w:rPr>
            </w:pPr>
            <w:r w:rsidRPr="00B02B2F">
              <w:rPr>
                <w:rFonts w:ascii="Calibri" w:hAnsi="Calibri" w:cs="Calibri"/>
                <w:lang w:val="it-IT"/>
              </w:rPr>
              <w:t>Sufficiente</w:t>
            </w:r>
          </w:p>
        </w:tc>
        <w:tc>
          <w:tcPr>
            <w:tcW w:w="1848" w:type="dxa"/>
            <w:gridSpan w:val="2"/>
          </w:tcPr>
          <w:p w:rsidR="002E67D0" w:rsidRPr="00B02B2F" w:rsidRDefault="002E67D0" w:rsidP="00737290">
            <w:pPr>
              <w:pStyle w:val="TableParagraph"/>
              <w:numPr>
                <w:ilvl w:val="0"/>
                <w:numId w:val="13"/>
              </w:numPr>
              <w:spacing w:before="11"/>
              <w:rPr>
                <w:rFonts w:ascii="Calibri" w:hAnsi="Calibri" w:cs="Calibri"/>
                <w:lang w:val="it-IT"/>
              </w:rPr>
            </w:pPr>
            <w:r w:rsidRPr="00B02B2F">
              <w:rPr>
                <w:rFonts w:ascii="Calibri" w:hAnsi="Calibri" w:cs="Calibri"/>
                <w:lang w:val="it-IT"/>
              </w:rPr>
              <w:t>Scarsa</w:t>
            </w:r>
          </w:p>
        </w:tc>
      </w:tr>
      <w:tr w:rsidR="002E67D0" w:rsidRPr="00B02B2F" w:rsidTr="00C37233">
        <w:tc>
          <w:tcPr>
            <w:tcW w:w="2683" w:type="dxa"/>
            <w:vMerge/>
            <w:tcBorders>
              <w:top w:val="single" w:sz="8" w:space="0" w:color="auto"/>
              <w:left w:val="single" w:sz="8" w:space="0" w:color="auto"/>
              <w:bottom w:val="single" w:sz="8" w:space="0" w:color="auto"/>
              <w:right w:val="single" w:sz="8" w:space="0" w:color="auto"/>
            </w:tcBorders>
          </w:tcPr>
          <w:p w:rsidR="002E67D0" w:rsidRPr="00B02B2F" w:rsidRDefault="002E67D0" w:rsidP="00304A02">
            <w:pPr>
              <w:rPr>
                <w:rFonts w:ascii="Calibri" w:hAnsi="Calibri" w:cs="Calibri"/>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spacing w:before="11"/>
              <w:ind w:left="109"/>
              <w:rPr>
                <w:rFonts w:ascii="Calibri" w:hAnsi="Calibri" w:cs="Calibri"/>
                <w:lang w:val="it-IT"/>
              </w:rPr>
            </w:pPr>
            <w:r w:rsidRPr="00B02B2F">
              <w:rPr>
                <w:rFonts w:ascii="Calibri" w:hAnsi="Calibri" w:cs="Calibri"/>
                <w:lang w:val="it-IT"/>
              </w:rPr>
              <w:t>del</w:t>
            </w:r>
            <w:r w:rsidRPr="00B02B2F">
              <w:rPr>
                <w:rFonts w:ascii="Calibri" w:hAnsi="Calibri" w:cs="Calibri"/>
                <w:spacing w:val="-2"/>
                <w:lang w:val="it-IT"/>
              </w:rPr>
              <w:t xml:space="preserve"> </w:t>
            </w:r>
            <w:r w:rsidRPr="00B02B2F">
              <w:rPr>
                <w:rFonts w:ascii="Calibri" w:hAnsi="Calibri" w:cs="Calibri"/>
                <w:lang w:val="it-IT"/>
              </w:rPr>
              <w:t>testo</w:t>
            </w:r>
            <w:r w:rsidRPr="00B02B2F">
              <w:rPr>
                <w:rFonts w:ascii="Calibri" w:hAnsi="Calibri" w:cs="Calibri"/>
                <w:spacing w:val="-2"/>
                <w:lang w:val="it-IT"/>
              </w:rPr>
              <w:t xml:space="preserve"> </w:t>
            </w:r>
            <w:r w:rsidRPr="00B02B2F">
              <w:rPr>
                <w:rFonts w:ascii="Calibri" w:hAnsi="Calibri" w:cs="Calibri"/>
                <w:lang w:val="it-IT"/>
              </w:rPr>
              <w:t>in</w:t>
            </w:r>
            <w:r w:rsidRPr="00B02B2F">
              <w:rPr>
                <w:rFonts w:ascii="Calibri" w:hAnsi="Calibri" w:cs="Calibri"/>
                <w:spacing w:val="-2"/>
                <w:lang w:val="it-IT"/>
              </w:rPr>
              <w:t xml:space="preserve"> </w:t>
            </w:r>
            <w:r w:rsidRPr="00B02B2F">
              <w:rPr>
                <w:rFonts w:ascii="Calibri" w:hAnsi="Calibri" w:cs="Calibri"/>
                <w:lang w:val="it-IT"/>
              </w:rPr>
              <w:t>ascolto</w:t>
            </w:r>
          </w:p>
        </w:tc>
        <w:tc>
          <w:tcPr>
            <w:tcW w:w="1298" w:type="dxa"/>
            <w:gridSpan w:val="2"/>
            <w:tcBorders>
              <w:left w:val="single" w:sz="8" w:space="0" w:color="auto"/>
            </w:tcBorders>
          </w:tcPr>
          <w:p w:rsidR="002E67D0" w:rsidRPr="00B02B2F" w:rsidRDefault="002E67D0" w:rsidP="00737290">
            <w:pPr>
              <w:pStyle w:val="TableParagraph"/>
              <w:numPr>
                <w:ilvl w:val="0"/>
                <w:numId w:val="7"/>
              </w:numPr>
              <w:tabs>
                <w:tab w:val="left" w:pos="372"/>
              </w:tabs>
              <w:spacing w:before="12"/>
              <w:rPr>
                <w:rFonts w:ascii="Calibri" w:hAnsi="Calibri" w:cs="Calibri"/>
                <w:lang w:val="it-IT"/>
              </w:rPr>
            </w:pPr>
            <w:r w:rsidRPr="00B02B2F">
              <w:rPr>
                <w:rFonts w:ascii="Calibri" w:hAnsi="Calibri" w:cs="Calibri"/>
                <w:lang w:val="it-IT"/>
              </w:rPr>
              <w:t>Buona</w:t>
            </w:r>
          </w:p>
        </w:tc>
        <w:tc>
          <w:tcPr>
            <w:tcW w:w="1679" w:type="dxa"/>
            <w:gridSpan w:val="5"/>
          </w:tcPr>
          <w:p w:rsidR="002E67D0" w:rsidRPr="00B02B2F" w:rsidRDefault="002E67D0" w:rsidP="00737290">
            <w:pPr>
              <w:pStyle w:val="TableParagraph"/>
              <w:numPr>
                <w:ilvl w:val="0"/>
                <w:numId w:val="6"/>
              </w:numPr>
              <w:tabs>
                <w:tab w:val="left" w:pos="372"/>
              </w:tabs>
              <w:spacing w:before="12"/>
              <w:rPr>
                <w:rFonts w:ascii="Calibri" w:hAnsi="Calibri" w:cs="Calibri"/>
                <w:lang w:val="it-IT"/>
              </w:rPr>
            </w:pPr>
            <w:r w:rsidRPr="00B02B2F">
              <w:rPr>
                <w:rFonts w:ascii="Calibri" w:hAnsi="Calibri" w:cs="Calibri"/>
                <w:lang w:val="it-IT"/>
              </w:rPr>
              <w:t>Sufficiente</w:t>
            </w:r>
          </w:p>
        </w:tc>
        <w:tc>
          <w:tcPr>
            <w:tcW w:w="1848" w:type="dxa"/>
            <w:gridSpan w:val="2"/>
          </w:tcPr>
          <w:p w:rsidR="002E67D0" w:rsidRPr="00B02B2F" w:rsidRDefault="002E67D0" w:rsidP="00737290">
            <w:pPr>
              <w:pStyle w:val="TableParagraph"/>
              <w:numPr>
                <w:ilvl w:val="0"/>
                <w:numId w:val="13"/>
              </w:numPr>
              <w:spacing w:before="11"/>
              <w:rPr>
                <w:rFonts w:ascii="Calibri" w:hAnsi="Calibri" w:cs="Calibri"/>
                <w:lang w:val="it-IT"/>
              </w:rPr>
            </w:pPr>
            <w:r w:rsidRPr="00B02B2F">
              <w:rPr>
                <w:rFonts w:ascii="Calibri" w:hAnsi="Calibri" w:cs="Calibri"/>
                <w:lang w:val="it-IT"/>
              </w:rPr>
              <w:t>Scarsa</w:t>
            </w:r>
          </w:p>
        </w:tc>
      </w:tr>
      <w:tr w:rsidR="002E67D0" w:rsidRPr="00B02B2F" w:rsidTr="00C37233">
        <w:tc>
          <w:tcPr>
            <w:tcW w:w="2683" w:type="dxa"/>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spacing w:before="8"/>
              <w:ind w:left="105"/>
              <w:rPr>
                <w:rFonts w:ascii="Calibri" w:hAnsi="Calibri" w:cs="Calibri"/>
                <w:b/>
                <w:lang w:val="it-IT"/>
              </w:rPr>
            </w:pPr>
            <w:r w:rsidRPr="00B02B2F">
              <w:rPr>
                <w:rFonts w:ascii="Calibri" w:hAnsi="Calibri" w:cs="Calibri"/>
                <w:b/>
                <w:lang w:val="it-IT"/>
              </w:rPr>
              <w:t>PRODUZIONE</w:t>
            </w:r>
          </w:p>
          <w:p w:rsidR="002E67D0" w:rsidRPr="00B02B2F" w:rsidRDefault="002E67D0" w:rsidP="00304A02">
            <w:pPr>
              <w:pStyle w:val="TableParagraph"/>
              <w:spacing w:before="24"/>
              <w:ind w:left="105"/>
              <w:rPr>
                <w:rFonts w:ascii="Calibri" w:hAnsi="Calibri" w:cs="Calibri"/>
                <w:b/>
                <w:lang w:val="it-IT"/>
              </w:rPr>
            </w:pPr>
            <w:r w:rsidRPr="00B02B2F">
              <w:rPr>
                <w:rFonts w:ascii="Calibri" w:hAnsi="Calibri" w:cs="Calibri"/>
                <w:b/>
                <w:lang w:val="it-IT"/>
              </w:rPr>
              <w:t>SCRITTA</w:t>
            </w: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spacing w:before="8"/>
              <w:ind w:left="109"/>
              <w:rPr>
                <w:rFonts w:ascii="Calibri" w:hAnsi="Calibri" w:cs="Calibri"/>
                <w:lang w:val="it-IT"/>
              </w:rPr>
            </w:pPr>
            <w:r w:rsidRPr="00B02B2F">
              <w:rPr>
                <w:rFonts w:ascii="Calibri" w:hAnsi="Calibri" w:cs="Calibri"/>
                <w:lang w:val="it-IT"/>
              </w:rPr>
              <w:t>Struttura</w:t>
            </w:r>
          </w:p>
          <w:p w:rsidR="002E67D0" w:rsidRPr="00B02B2F" w:rsidRDefault="002E67D0" w:rsidP="00304A02">
            <w:pPr>
              <w:pStyle w:val="TableParagraph"/>
              <w:spacing w:before="24"/>
              <w:ind w:left="109"/>
              <w:rPr>
                <w:rFonts w:ascii="Calibri" w:hAnsi="Calibri" w:cs="Calibri"/>
                <w:lang w:val="it-IT"/>
              </w:rPr>
            </w:pPr>
            <w:r w:rsidRPr="00B02B2F">
              <w:rPr>
                <w:rFonts w:ascii="Calibri" w:hAnsi="Calibri" w:cs="Calibri"/>
                <w:lang w:val="it-IT"/>
              </w:rPr>
              <w:t>morfosintattica</w:t>
            </w:r>
          </w:p>
        </w:tc>
        <w:tc>
          <w:tcPr>
            <w:tcW w:w="1298" w:type="dxa"/>
            <w:gridSpan w:val="2"/>
            <w:tcBorders>
              <w:left w:val="single" w:sz="8" w:space="0" w:color="auto"/>
              <w:bottom w:val="single" w:sz="8" w:space="0" w:color="auto"/>
            </w:tcBorders>
          </w:tcPr>
          <w:p w:rsidR="002E67D0" w:rsidRPr="00B02B2F" w:rsidRDefault="002E67D0"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Buona</w:t>
            </w:r>
          </w:p>
        </w:tc>
        <w:tc>
          <w:tcPr>
            <w:tcW w:w="1679" w:type="dxa"/>
            <w:gridSpan w:val="5"/>
            <w:tcBorders>
              <w:bottom w:val="single" w:sz="8" w:space="0" w:color="auto"/>
            </w:tcBorders>
          </w:tcPr>
          <w:p w:rsidR="002E67D0" w:rsidRPr="00B02B2F" w:rsidRDefault="002E67D0" w:rsidP="00737290">
            <w:pPr>
              <w:pStyle w:val="TableParagraph"/>
              <w:numPr>
                <w:ilvl w:val="0"/>
                <w:numId w:val="4"/>
              </w:numPr>
              <w:tabs>
                <w:tab w:val="left" w:pos="372"/>
              </w:tabs>
              <w:spacing w:before="9"/>
              <w:rPr>
                <w:rFonts w:ascii="Calibri" w:hAnsi="Calibri" w:cs="Calibri"/>
                <w:lang w:val="it-IT"/>
              </w:rPr>
            </w:pPr>
            <w:r w:rsidRPr="00B02B2F">
              <w:rPr>
                <w:rFonts w:ascii="Calibri" w:hAnsi="Calibri" w:cs="Calibri"/>
                <w:lang w:val="it-IT"/>
              </w:rPr>
              <w:t>Sufficiente</w:t>
            </w:r>
          </w:p>
        </w:tc>
        <w:tc>
          <w:tcPr>
            <w:tcW w:w="1848" w:type="dxa"/>
            <w:gridSpan w:val="2"/>
            <w:tcBorders>
              <w:bottom w:val="single" w:sz="8" w:space="0" w:color="auto"/>
            </w:tcBorders>
          </w:tcPr>
          <w:p w:rsidR="002E67D0" w:rsidRPr="00B02B2F" w:rsidRDefault="002E67D0" w:rsidP="00737290">
            <w:pPr>
              <w:pStyle w:val="TableParagraph"/>
              <w:numPr>
                <w:ilvl w:val="0"/>
                <w:numId w:val="13"/>
              </w:numPr>
              <w:spacing w:before="8"/>
              <w:rPr>
                <w:rFonts w:ascii="Calibri" w:hAnsi="Calibri" w:cs="Calibri"/>
                <w:lang w:val="it-IT"/>
              </w:rPr>
            </w:pPr>
            <w:r w:rsidRPr="00B02B2F">
              <w:rPr>
                <w:rFonts w:ascii="Calibri" w:hAnsi="Calibri" w:cs="Calibri"/>
                <w:lang w:val="it-IT"/>
              </w:rPr>
              <w:t>Scarsa</w:t>
            </w:r>
          </w:p>
        </w:tc>
      </w:tr>
      <w:tr w:rsidR="002E67D0"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val="restart"/>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rPr>
                <w:rFonts w:ascii="Calibri" w:hAnsi="Calibri" w:cs="Calibri"/>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spacing w:before="8"/>
              <w:ind w:left="109"/>
              <w:rPr>
                <w:rFonts w:ascii="Calibri" w:hAnsi="Calibri" w:cs="Calibri"/>
                <w:lang w:val="it-IT"/>
              </w:rPr>
            </w:pPr>
            <w:r w:rsidRPr="00B02B2F">
              <w:rPr>
                <w:rFonts w:ascii="Calibri" w:hAnsi="Calibri" w:cs="Calibri"/>
                <w:lang w:val="it-IT"/>
              </w:rPr>
              <w:t>Ortografia e uso della punteggiatura</w:t>
            </w:r>
          </w:p>
        </w:tc>
        <w:tc>
          <w:tcPr>
            <w:tcW w:w="1704" w:type="dxa"/>
            <w:gridSpan w:val="4"/>
            <w:tcBorders>
              <w:top w:val="single" w:sz="8" w:space="0" w:color="auto"/>
              <w:left w:val="single" w:sz="8" w:space="0" w:color="auto"/>
              <w:bottom w:val="single" w:sz="8" w:space="0" w:color="auto"/>
              <w:right w:val="single" w:sz="8" w:space="0" w:color="auto"/>
            </w:tcBorders>
          </w:tcPr>
          <w:p w:rsidR="002E67D0" w:rsidRPr="00B02B2F" w:rsidRDefault="002E67D0" w:rsidP="00737290">
            <w:pPr>
              <w:pStyle w:val="TableParagraph"/>
              <w:numPr>
                <w:ilvl w:val="0"/>
                <w:numId w:val="5"/>
              </w:numPr>
              <w:tabs>
                <w:tab w:val="left" w:pos="372"/>
                <w:tab w:val="left" w:pos="398"/>
              </w:tabs>
              <w:spacing w:before="9"/>
              <w:rPr>
                <w:rFonts w:ascii="Calibri" w:hAnsi="Calibri" w:cs="Calibri"/>
                <w:lang w:val="it-IT"/>
              </w:rPr>
            </w:pPr>
            <w:r w:rsidRPr="00B02B2F">
              <w:rPr>
                <w:rFonts w:ascii="Calibri" w:hAnsi="Calibri" w:cs="Calibri"/>
                <w:lang w:val="it-IT"/>
              </w:rPr>
              <w:t>Corretta</w:t>
            </w:r>
          </w:p>
        </w:tc>
        <w:tc>
          <w:tcPr>
            <w:tcW w:w="1273" w:type="dxa"/>
            <w:gridSpan w:val="3"/>
            <w:tcBorders>
              <w:top w:val="single" w:sz="8" w:space="0" w:color="auto"/>
              <w:left w:val="single" w:sz="8" w:space="0" w:color="auto"/>
              <w:bottom w:val="single" w:sz="8" w:space="0" w:color="auto"/>
              <w:right w:val="single" w:sz="8" w:space="0" w:color="auto"/>
            </w:tcBorders>
          </w:tcPr>
          <w:p w:rsidR="002E67D0" w:rsidRPr="00B02B2F" w:rsidRDefault="002E67D0"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Poco corretto</w:t>
            </w:r>
          </w:p>
        </w:tc>
        <w:tc>
          <w:tcPr>
            <w:tcW w:w="1848"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Scorretta</w:t>
            </w:r>
          </w:p>
        </w:tc>
      </w:tr>
      <w:tr w:rsidR="002E67D0"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tcBorders>
              <w:top w:val="single" w:sz="8" w:space="0" w:color="auto"/>
              <w:left w:val="single" w:sz="8" w:space="0" w:color="auto"/>
              <w:bottom w:val="single" w:sz="8" w:space="0" w:color="auto"/>
              <w:right w:val="single" w:sz="8" w:space="0" w:color="auto"/>
            </w:tcBorders>
          </w:tcPr>
          <w:p w:rsidR="002E67D0" w:rsidRPr="00B02B2F" w:rsidRDefault="002E67D0" w:rsidP="00304A02">
            <w:pPr>
              <w:pStyle w:val="TableParagraph"/>
              <w:rPr>
                <w:rFonts w:ascii="Calibri" w:hAnsi="Calibri" w:cs="Calibri"/>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Altro (specificare):</w:t>
            </w:r>
            <w:r w:rsidRPr="00B02B2F">
              <w:rPr>
                <w:rFonts w:ascii="Calibri" w:hAnsi="Calibri" w:cs="Calibri"/>
                <w:lang w:val="it-IT"/>
              </w:rPr>
              <w:tab/>
            </w:r>
          </w:p>
        </w:tc>
        <w:tc>
          <w:tcPr>
            <w:tcW w:w="4825" w:type="dxa"/>
            <w:gridSpan w:val="9"/>
            <w:tcBorders>
              <w:top w:val="single" w:sz="8" w:space="0" w:color="auto"/>
              <w:left w:val="single" w:sz="8" w:space="0" w:color="auto"/>
              <w:bottom w:val="single" w:sz="8" w:space="0" w:color="auto"/>
              <w:right w:val="single" w:sz="8" w:space="0" w:color="auto"/>
            </w:tcBorders>
          </w:tcPr>
          <w:p w:rsidR="002E67D0" w:rsidRPr="00B02B2F" w:rsidRDefault="002E67D0" w:rsidP="002E67D0">
            <w:pPr>
              <w:pStyle w:val="TableParagraph"/>
              <w:tabs>
                <w:tab w:val="left" w:pos="372"/>
              </w:tabs>
              <w:spacing w:before="9"/>
              <w:ind w:left="371"/>
              <w:rPr>
                <w:rFonts w:ascii="Calibri" w:hAnsi="Calibri" w:cs="Calibri"/>
                <w:lang w:val="it-IT"/>
              </w:rPr>
            </w:pPr>
          </w:p>
        </w:tc>
      </w:tr>
      <w:tr w:rsidR="002E67D0"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val="restart"/>
            <w:tcBorders>
              <w:top w:val="single" w:sz="8" w:space="0" w:color="auto"/>
              <w:left w:val="single" w:sz="8" w:space="0" w:color="auto"/>
              <w:bottom w:val="single" w:sz="8" w:space="0" w:color="auto"/>
              <w:right w:val="single" w:sz="8" w:space="0" w:color="auto"/>
            </w:tcBorders>
          </w:tcPr>
          <w:p w:rsidR="002E67D0" w:rsidRPr="00B02B2F" w:rsidRDefault="002E67D0" w:rsidP="00304A02">
            <w:pPr>
              <w:rPr>
                <w:lang w:val="it-IT"/>
              </w:rPr>
            </w:pPr>
          </w:p>
          <w:p w:rsidR="002E67D0" w:rsidRPr="00B02B2F" w:rsidRDefault="002E67D0" w:rsidP="00304A02">
            <w:pPr>
              <w:pStyle w:val="TableParagraph"/>
              <w:spacing w:before="8"/>
              <w:ind w:left="105"/>
              <w:rPr>
                <w:rFonts w:ascii="Calibri" w:hAnsi="Calibri" w:cs="Calibri"/>
                <w:b/>
                <w:lang w:val="it-IT"/>
              </w:rPr>
            </w:pPr>
            <w:r w:rsidRPr="00B02B2F">
              <w:rPr>
                <w:rFonts w:ascii="Calibri" w:hAnsi="Calibri" w:cs="Calibri"/>
                <w:b/>
                <w:lang w:val="it-IT"/>
              </w:rPr>
              <w:t>CALCOLO</w:t>
            </w:r>
          </w:p>
          <w:p w:rsidR="002E67D0" w:rsidRPr="00B02B2F" w:rsidRDefault="002E67D0" w:rsidP="00304A02">
            <w:pPr>
              <w:pStyle w:val="TableParagraph"/>
              <w:spacing w:before="8"/>
              <w:ind w:left="105"/>
              <w:rPr>
                <w:rFonts w:ascii="Calibri" w:hAnsi="Calibri" w:cs="Calibri"/>
                <w:b/>
                <w:lang w:val="it-IT"/>
              </w:rPr>
            </w:pPr>
            <w:r w:rsidRPr="00B02B2F">
              <w:rPr>
                <w:rFonts w:ascii="Calibri" w:hAnsi="Calibri" w:cs="Calibri"/>
                <w:b/>
                <w:lang w:val="it-IT"/>
              </w:rPr>
              <w:t>(accuratezza e velocità</w:t>
            </w:r>
          </w:p>
          <w:p w:rsidR="002E67D0" w:rsidRPr="00B02B2F" w:rsidRDefault="002E67D0" w:rsidP="00304A02">
            <w:pPr>
              <w:pStyle w:val="TableParagraph"/>
              <w:spacing w:before="8"/>
              <w:ind w:left="105"/>
              <w:rPr>
                <w:rFonts w:ascii="Calibri" w:hAnsi="Calibri" w:cs="Calibri"/>
                <w:b/>
                <w:lang w:val="it-IT"/>
              </w:rPr>
            </w:pPr>
            <w:r w:rsidRPr="00B02B2F">
              <w:rPr>
                <w:rFonts w:ascii="Calibri" w:hAnsi="Calibri" w:cs="Calibri"/>
                <w:b/>
                <w:lang w:val="it-IT"/>
              </w:rPr>
              <w:t>nel calcolo a mente e</w:t>
            </w:r>
          </w:p>
          <w:p w:rsidR="002E67D0" w:rsidRPr="00B02B2F" w:rsidRDefault="002E67D0" w:rsidP="00304A02">
            <w:pPr>
              <w:pStyle w:val="TableParagraph"/>
              <w:spacing w:before="8"/>
              <w:ind w:left="105"/>
              <w:rPr>
                <w:rFonts w:ascii="Calibri" w:hAnsi="Calibri" w:cs="Calibri"/>
                <w:b/>
                <w:lang w:val="it-IT"/>
              </w:rPr>
            </w:pPr>
            <w:r w:rsidRPr="00B02B2F">
              <w:rPr>
                <w:rFonts w:ascii="Calibri" w:hAnsi="Calibri" w:cs="Calibri"/>
                <w:b/>
                <w:lang w:val="it-IT"/>
              </w:rPr>
              <w:t>scritto)</w:t>
            </w:r>
          </w:p>
          <w:p w:rsidR="002E67D0" w:rsidRPr="00B02B2F" w:rsidRDefault="002E67D0" w:rsidP="00304A02">
            <w:pPr>
              <w:pStyle w:val="TableParagraph"/>
              <w:spacing w:before="8"/>
              <w:ind w:left="105"/>
              <w:rPr>
                <w:rFonts w:ascii="Calibri" w:hAnsi="Calibri" w:cs="Calibri"/>
                <w:b/>
                <w:lang w:val="it-IT"/>
              </w:rPr>
            </w:pPr>
          </w:p>
          <w:p w:rsidR="002E67D0" w:rsidRPr="00B02B2F" w:rsidRDefault="002E67D0" w:rsidP="00304A02">
            <w:pPr>
              <w:pStyle w:val="TableParagraph"/>
              <w:spacing w:before="8"/>
              <w:ind w:left="105"/>
              <w:rPr>
                <w:rFonts w:ascii="Calibri" w:hAnsi="Calibri" w:cs="Calibri"/>
                <w:b/>
                <w:lang w:val="it-IT"/>
              </w:rPr>
            </w:pPr>
          </w:p>
          <w:p w:rsidR="002E67D0" w:rsidRPr="00B02B2F" w:rsidRDefault="002E67D0" w:rsidP="00304A02">
            <w:pPr>
              <w:rPr>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304A02">
            <w:pPr>
              <w:rPr>
                <w:lang w:val="it-IT"/>
              </w:rPr>
            </w:pPr>
            <w:r w:rsidRPr="00B02B2F">
              <w:rPr>
                <w:lang w:val="it-IT"/>
              </w:rPr>
              <w:t xml:space="preserve">Difficoltà </w:t>
            </w:r>
            <w:proofErr w:type="spellStart"/>
            <w:r w:rsidRPr="00B02B2F">
              <w:rPr>
                <w:lang w:val="it-IT"/>
              </w:rPr>
              <w:t>visuo-spaziali</w:t>
            </w:r>
            <w:proofErr w:type="spellEnd"/>
            <w:r w:rsidRPr="00B02B2F">
              <w:rPr>
                <w:lang w:val="it-IT"/>
              </w:rPr>
              <w:t xml:space="preserve"> (es. quantificazione automatizzata)</w:t>
            </w:r>
          </w:p>
        </w:tc>
        <w:tc>
          <w:tcPr>
            <w:tcW w:w="1298"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Spesso</w:t>
            </w:r>
          </w:p>
        </w:tc>
        <w:tc>
          <w:tcPr>
            <w:tcW w:w="1343" w:type="dxa"/>
            <w:gridSpan w:val="4"/>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Talvolta</w:t>
            </w:r>
          </w:p>
        </w:tc>
        <w:tc>
          <w:tcPr>
            <w:tcW w:w="2184" w:type="dxa"/>
            <w:gridSpan w:val="3"/>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 xml:space="preserve"> Mai</w:t>
            </w:r>
          </w:p>
        </w:tc>
      </w:tr>
      <w:tr w:rsidR="002E67D0"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tcBorders>
              <w:top w:val="single" w:sz="8" w:space="0" w:color="auto"/>
              <w:left w:val="single" w:sz="8" w:space="0" w:color="auto"/>
              <w:bottom w:val="single" w:sz="8" w:space="0" w:color="auto"/>
              <w:right w:val="single" w:sz="8" w:space="0" w:color="auto"/>
            </w:tcBorders>
          </w:tcPr>
          <w:p w:rsidR="002E67D0" w:rsidRPr="00B02B2F" w:rsidRDefault="002E67D0" w:rsidP="00304A02">
            <w:pPr>
              <w:rPr>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304A02">
            <w:pPr>
              <w:rPr>
                <w:lang w:val="it-IT"/>
              </w:rPr>
            </w:pPr>
            <w:r w:rsidRPr="00B02B2F">
              <w:rPr>
                <w:lang w:val="it-IT"/>
              </w:rPr>
              <w:t>Recupero fatti numerici (es. tabelline)</w:t>
            </w:r>
          </w:p>
        </w:tc>
        <w:tc>
          <w:tcPr>
            <w:tcW w:w="1298"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Totale</w:t>
            </w:r>
          </w:p>
        </w:tc>
        <w:tc>
          <w:tcPr>
            <w:tcW w:w="1343" w:type="dxa"/>
            <w:gridSpan w:val="4"/>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Parziale</w:t>
            </w:r>
          </w:p>
        </w:tc>
        <w:tc>
          <w:tcPr>
            <w:tcW w:w="2184" w:type="dxa"/>
            <w:gridSpan w:val="3"/>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Difficoltoso</w:t>
            </w:r>
          </w:p>
        </w:tc>
      </w:tr>
      <w:tr w:rsidR="002E67D0"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tcBorders>
              <w:top w:val="single" w:sz="8" w:space="0" w:color="auto"/>
              <w:left w:val="single" w:sz="8" w:space="0" w:color="auto"/>
              <w:bottom w:val="single" w:sz="8" w:space="0" w:color="auto"/>
              <w:right w:val="single" w:sz="8" w:space="0" w:color="auto"/>
            </w:tcBorders>
          </w:tcPr>
          <w:p w:rsidR="002E67D0" w:rsidRPr="00B02B2F" w:rsidRDefault="002E67D0" w:rsidP="00304A02">
            <w:pPr>
              <w:rPr>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2E67D0" w:rsidRPr="00B02B2F" w:rsidRDefault="002E67D0" w:rsidP="00304A02">
            <w:pPr>
              <w:rPr>
                <w:lang w:val="it-IT"/>
              </w:rPr>
            </w:pPr>
            <w:r w:rsidRPr="00B02B2F">
              <w:rPr>
                <w:lang w:val="it-IT"/>
              </w:rPr>
              <w:t>Automazione dell’algoritmo procedurale</w:t>
            </w:r>
          </w:p>
        </w:tc>
        <w:tc>
          <w:tcPr>
            <w:tcW w:w="1312" w:type="dxa"/>
            <w:gridSpan w:val="3"/>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Raggiunta</w:t>
            </w:r>
          </w:p>
        </w:tc>
        <w:tc>
          <w:tcPr>
            <w:tcW w:w="1735" w:type="dxa"/>
            <w:gridSpan w:val="5"/>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Parziale</w:t>
            </w:r>
          </w:p>
        </w:tc>
        <w:tc>
          <w:tcPr>
            <w:tcW w:w="1778" w:type="dxa"/>
            <w:tcBorders>
              <w:top w:val="single" w:sz="8" w:space="0" w:color="auto"/>
              <w:left w:val="single" w:sz="8" w:space="0" w:color="auto"/>
              <w:bottom w:val="single" w:sz="8" w:space="0" w:color="auto"/>
              <w:right w:val="single" w:sz="8" w:space="0" w:color="auto"/>
            </w:tcBorders>
          </w:tcPr>
          <w:p w:rsidR="002E67D0" w:rsidRPr="00B02B2F" w:rsidRDefault="002E67D0"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Non raggiunta</w:t>
            </w:r>
          </w:p>
        </w:tc>
      </w:tr>
      <w:tr w:rsidR="00304A02"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tcBorders>
              <w:top w:val="single" w:sz="8" w:space="0" w:color="auto"/>
              <w:left w:val="single" w:sz="8" w:space="0" w:color="auto"/>
              <w:bottom w:val="single" w:sz="8" w:space="0" w:color="auto"/>
              <w:right w:val="single" w:sz="8" w:space="0" w:color="auto"/>
            </w:tcBorders>
          </w:tcPr>
          <w:p w:rsidR="00304A02" w:rsidRPr="00B02B2F" w:rsidRDefault="00304A02" w:rsidP="00304A02">
            <w:pPr>
              <w:rPr>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304A02" w:rsidRPr="00B02B2F" w:rsidRDefault="00304A02" w:rsidP="00304A02">
            <w:pPr>
              <w:rPr>
                <w:lang w:val="it-IT"/>
              </w:rPr>
            </w:pPr>
            <w:r w:rsidRPr="00B02B2F">
              <w:rPr>
                <w:lang w:val="it-IT"/>
              </w:rPr>
              <w:t xml:space="preserve">Capacità di </w:t>
            </w:r>
            <w:proofErr w:type="spellStart"/>
            <w:r w:rsidRPr="00B02B2F">
              <w:rPr>
                <w:lang w:val="it-IT"/>
              </w:rPr>
              <w:t>problem-solving</w:t>
            </w:r>
            <w:proofErr w:type="spellEnd"/>
          </w:p>
        </w:tc>
        <w:tc>
          <w:tcPr>
            <w:tcW w:w="1312" w:type="dxa"/>
            <w:gridSpan w:val="3"/>
            <w:tcBorders>
              <w:top w:val="single" w:sz="8" w:space="0" w:color="auto"/>
              <w:left w:val="single" w:sz="8" w:space="0" w:color="auto"/>
              <w:bottom w:val="single" w:sz="8" w:space="0" w:color="auto"/>
              <w:right w:val="single" w:sz="8" w:space="0" w:color="auto"/>
            </w:tcBorders>
          </w:tcPr>
          <w:p w:rsidR="00304A02" w:rsidRPr="00B02B2F" w:rsidRDefault="00304A02"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Raggiunta</w:t>
            </w:r>
          </w:p>
        </w:tc>
        <w:tc>
          <w:tcPr>
            <w:tcW w:w="1735" w:type="dxa"/>
            <w:gridSpan w:val="5"/>
            <w:tcBorders>
              <w:top w:val="single" w:sz="8" w:space="0" w:color="auto"/>
              <w:left w:val="single" w:sz="8" w:space="0" w:color="auto"/>
              <w:bottom w:val="single" w:sz="8" w:space="0" w:color="auto"/>
              <w:right w:val="single" w:sz="8" w:space="0" w:color="auto"/>
            </w:tcBorders>
          </w:tcPr>
          <w:p w:rsidR="00304A02" w:rsidRPr="00B02B2F" w:rsidRDefault="00304A02"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Parziale</w:t>
            </w:r>
          </w:p>
        </w:tc>
        <w:tc>
          <w:tcPr>
            <w:tcW w:w="1778" w:type="dxa"/>
            <w:tcBorders>
              <w:top w:val="single" w:sz="8" w:space="0" w:color="auto"/>
              <w:left w:val="single" w:sz="8" w:space="0" w:color="auto"/>
              <w:bottom w:val="single" w:sz="8" w:space="0" w:color="auto"/>
              <w:right w:val="single" w:sz="8" w:space="0" w:color="auto"/>
            </w:tcBorders>
          </w:tcPr>
          <w:p w:rsidR="00304A02" w:rsidRPr="00B02B2F" w:rsidRDefault="00304A02"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Non raggiunta</w:t>
            </w:r>
          </w:p>
        </w:tc>
      </w:tr>
      <w:tr w:rsidR="00304A02"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tcBorders>
              <w:top w:val="single" w:sz="8" w:space="0" w:color="auto"/>
              <w:left w:val="single" w:sz="8" w:space="0" w:color="auto"/>
              <w:bottom w:val="single" w:sz="8" w:space="0" w:color="auto"/>
              <w:right w:val="single" w:sz="8" w:space="0" w:color="auto"/>
            </w:tcBorders>
          </w:tcPr>
          <w:p w:rsidR="00304A02" w:rsidRPr="00B02B2F" w:rsidRDefault="00304A02" w:rsidP="00304A02">
            <w:pPr>
              <w:rPr>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304A02" w:rsidRPr="00B02B2F" w:rsidRDefault="00304A02" w:rsidP="00304A02">
            <w:pPr>
              <w:rPr>
                <w:lang w:val="it-IT"/>
              </w:rPr>
            </w:pPr>
            <w:r w:rsidRPr="00B02B2F">
              <w:rPr>
                <w:lang w:val="it-IT"/>
              </w:rPr>
              <w:t>Comprensione del testo di un problema</w:t>
            </w:r>
          </w:p>
        </w:tc>
        <w:tc>
          <w:tcPr>
            <w:tcW w:w="1312" w:type="dxa"/>
            <w:gridSpan w:val="3"/>
            <w:tcBorders>
              <w:top w:val="single" w:sz="8" w:space="0" w:color="auto"/>
              <w:left w:val="single" w:sz="8" w:space="0" w:color="auto"/>
              <w:bottom w:val="single" w:sz="8" w:space="0" w:color="auto"/>
              <w:right w:val="single" w:sz="8" w:space="0" w:color="auto"/>
            </w:tcBorders>
          </w:tcPr>
          <w:p w:rsidR="00304A02" w:rsidRPr="00B02B2F" w:rsidRDefault="00304A02"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Raggiunta</w:t>
            </w:r>
          </w:p>
        </w:tc>
        <w:tc>
          <w:tcPr>
            <w:tcW w:w="1735" w:type="dxa"/>
            <w:gridSpan w:val="5"/>
            <w:tcBorders>
              <w:top w:val="single" w:sz="8" w:space="0" w:color="auto"/>
              <w:left w:val="single" w:sz="8" w:space="0" w:color="auto"/>
              <w:bottom w:val="single" w:sz="8" w:space="0" w:color="auto"/>
              <w:right w:val="single" w:sz="8" w:space="0" w:color="auto"/>
            </w:tcBorders>
          </w:tcPr>
          <w:p w:rsidR="00304A02" w:rsidRPr="00B02B2F" w:rsidRDefault="00304A02"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Parziale</w:t>
            </w:r>
          </w:p>
        </w:tc>
        <w:tc>
          <w:tcPr>
            <w:tcW w:w="1778" w:type="dxa"/>
            <w:tcBorders>
              <w:top w:val="single" w:sz="8" w:space="0" w:color="auto"/>
              <w:left w:val="single" w:sz="8" w:space="0" w:color="auto"/>
              <w:bottom w:val="single" w:sz="8" w:space="0" w:color="auto"/>
              <w:right w:val="single" w:sz="8" w:space="0" w:color="auto"/>
            </w:tcBorders>
          </w:tcPr>
          <w:p w:rsidR="00304A02" w:rsidRPr="00B02B2F" w:rsidRDefault="00304A02"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Non raggiunta</w:t>
            </w:r>
          </w:p>
        </w:tc>
      </w:tr>
      <w:tr w:rsidR="00304A02"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vMerge/>
            <w:tcBorders>
              <w:top w:val="single" w:sz="8" w:space="0" w:color="auto"/>
              <w:left w:val="single" w:sz="8" w:space="0" w:color="auto"/>
              <w:bottom w:val="single" w:sz="8" w:space="0" w:color="auto"/>
              <w:right w:val="single" w:sz="8" w:space="0" w:color="auto"/>
            </w:tcBorders>
          </w:tcPr>
          <w:p w:rsidR="00304A02" w:rsidRPr="00B02B2F" w:rsidRDefault="00304A02" w:rsidP="00304A02">
            <w:pPr>
              <w:rPr>
                <w:highlight w:val="yellow"/>
                <w:lang w:val="it-IT"/>
              </w:rPr>
            </w:pPr>
          </w:p>
        </w:tc>
        <w:tc>
          <w:tcPr>
            <w:tcW w:w="2557" w:type="dxa"/>
            <w:gridSpan w:val="2"/>
            <w:tcBorders>
              <w:top w:val="single" w:sz="8" w:space="0" w:color="auto"/>
              <w:left w:val="single" w:sz="8" w:space="0" w:color="auto"/>
              <w:bottom w:val="single" w:sz="8" w:space="0" w:color="auto"/>
              <w:right w:val="single" w:sz="8" w:space="0" w:color="auto"/>
            </w:tcBorders>
          </w:tcPr>
          <w:p w:rsidR="00304A02" w:rsidRPr="00B02B2F" w:rsidRDefault="00304A02"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Altro (specificare):</w:t>
            </w:r>
            <w:r w:rsidRPr="00B02B2F">
              <w:rPr>
                <w:rFonts w:ascii="Calibri" w:hAnsi="Calibri" w:cs="Calibri"/>
                <w:lang w:val="it-IT"/>
              </w:rPr>
              <w:tab/>
            </w:r>
          </w:p>
        </w:tc>
        <w:tc>
          <w:tcPr>
            <w:tcW w:w="4825" w:type="dxa"/>
            <w:gridSpan w:val="9"/>
            <w:tcBorders>
              <w:top w:val="single" w:sz="8" w:space="0" w:color="auto"/>
              <w:left w:val="single" w:sz="8" w:space="0" w:color="auto"/>
              <w:bottom w:val="single" w:sz="8" w:space="0" w:color="auto"/>
              <w:right w:val="single" w:sz="8" w:space="0" w:color="auto"/>
            </w:tcBorders>
          </w:tcPr>
          <w:p w:rsidR="00304A02" w:rsidRPr="00B02B2F" w:rsidRDefault="00304A02" w:rsidP="00304A02">
            <w:pPr>
              <w:pStyle w:val="TableParagraph"/>
              <w:tabs>
                <w:tab w:val="left" w:pos="372"/>
              </w:tabs>
              <w:spacing w:before="9"/>
              <w:ind w:left="371"/>
              <w:rPr>
                <w:rFonts w:ascii="Calibri" w:hAnsi="Calibri" w:cs="Calibri"/>
                <w:lang w:val="it-IT"/>
              </w:rPr>
            </w:pPr>
          </w:p>
        </w:tc>
      </w:tr>
      <w:tr w:rsidR="00363F54"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tcBorders>
              <w:top w:val="single" w:sz="8" w:space="0" w:color="auto"/>
              <w:left w:val="single" w:sz="8" w:space="0" w:color="auto"/>
              <w:bottom w:val="single" w:sz="8" w:space="0" w:color="auto"/>
              <w:right w:val="single" w:sz="8" w:space="0" w:color="auto"/>
            </w:tcBorders>
          </w:tcPr>
          <w:p w:rsidR="00363F54" w:rsidRPr="00B02B2F" w:rsidRDefault="00363F54" w:rsidP="00304A02">
            <w:pPr>
              <w:pStyle w:val="TableParagraph"/>
              <w:spacing w:before="8"/>
              <w:ind w:left="105"/>
              <w:rPr>
                <w:rFonts w:ascii="Calibri" w:hAnsi="Calibri" w:cs="Calibri"/>
                <w:b/>
                <w:lang w:val="it-IT"/>
              </w:rPr>
            </w:pPr>
            <w:r w:rsidRPr="00B02B2F">
              <w:rPr>
                <w:rFonts w:ascii="Calibri" w:hAnsi="Calibri" w:cs="Calibri"/>
                <w:b/>
                <w:lang w:val="it-IT"/>
              </w:rPr>
              <w:t>APPRENDIMENTO DELLE LINGUE STRANIERE</w:t>
            </w:r>
          </w:p>
          <w:p w:rsidR="00363F54" w:rsidRPr="00C37233" w:rsidRDefault="00363F54" w:rsidP="00C37233">
            <w:pPr>
              <w:ind w:left="105"/>
              <w:rPr>
                <w:rFonts w:ascii="Calibri" w:hAnsi="Calibri" w:cs="Calibri"/>
                <w:b/>
                <w:lang w:val="it-IT"/>
              </w:rPr>
            </w:pPr>
            <w:r w:rsidRPr="00B02B2F">
              <w:rPr>
                <w:rFonts w:ascii="Calibri" w:hAnsi="Calibri" w:cs="Calibri"/>
                <w:b/>
                <w:lang w:val="it-IT"/>
              </w:rPr>
              <w:t>Prima lingua straniera ITALIANO</w:t>
            </w:r>
          </w:p>
        </w:tc>
        <w:tc>
          <w:tcPr>
            <w:tcW w:w="7382" w:type="dxa"/>
            <w:gridSpan w:val="11"/>
            <w:tcBorders>
              <w:top w:val="single" w:sz="8" w:space="0" w:color="auto"/>
              <w:left w:val="single" w:sz="8" w:space="0" w:color="auto"/>
              <w:bottom w:val="single" w:sz="8" w:space="0" w:color="auto"/>
              <w:right w:val="single" w:sz="8" w:space="0" w:color="auto"/>
            </w:tcBorders>
          </w:tcPr>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Pronuncia difficoltosa</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Difficoltà nella scrittura</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Notevoli difficoltà nella comprensione del testo scritto e orale</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Difficoltà di acquisizione degli automatismi grammaticali di base</w:t>
            </w:r>
          </w:p>
          <w:p w:rsidR="00363F54" w:rsidRPr="00B02B2F" w:rsidRDefault="00363F54"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Difficoltà nell’acquisizione di nuovo lessico</w:t>
            </w:r>
          </w:p>
          <w:p w:rsidR="00363F54" w:rsidRPr="00B02B2F" w:rsidRDefault="00363F54"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Notevoli differenze tra produzione scritta e orale</w:t>
            </w:r>
          </w:p>
          <w:p w:rsidR="00363F54" w:rsidRPr="00B02B2F" w:rsidRDefault="00363F54" w:rsidP="00737290">
            <w:pPr>
              <w:pStyle w:val="TableParagraph"/>
              <w:numPr>
                <w:ilvl w:val="0"/>
                <w:numId w:val="5"/>
              </w:numPr>
              <w:tabs>
                <w:tab w:val="left" w:pos="372"/>
              </w:tabs>
              <w:spacing w:before="9"/>
              <w:rPr>
                <w:rFonts w:ascii="Calibri" w:hAnsi="Calibri" w:cs="Calibri"/>
                <w:lang w:val="it-IT"/>
              </w:rPr>
            </w:pPr>
            <w:r w:rsidRPr="00B02B2F">
              <w:rPr>
                <w:rFonts w:ascii="Calibri" w:hAnsi="Calibri" w:cs="Calibri"/>
                <w:lang w:val="it-IT"/>
              </w:rPr>
              <w:t xml:space="preserve">Altro specificare: </w:t>
            </w:r>
          </w:p>
        </w:tc>
      </w:tr>
      <w:tr w:rsidR="00363F54"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tcBorders>
              <w:top w:val="single" w:sz="8" w:space="0" w:color="auto"/>
              <w:left w:val="single" w:sz="8" w:space="0" w:color="auto"/>
              <w:bottom w:val="single" w:sz="8" w:space="0" w:color="auto"/>
              <w:right w:val="single" w:sz="8" w:space="0" w:color="auto"/>
            </w:tcBorders>
          </w:tcPr>
          <w:p w:rsidR="00363F54" w:rsidRPr="00B02B2F" w:rsidRDefault="00363F54" w:rsidP="00304A02">
            <w:pPr>
              <w:pStyle w:val="TableParagraph"/>
              <w:spacing w:before="8"/>
              <w:ind w:left="105"/>
              <w:rPr>
                <w:rFonts w:ascii="Calibri" w:hAnsi="Calibri" w:cs="Calibri"/>
                <w:b/>
                <w:lang w:val="it-IT"/>
              </w:rPr>
            </w:pPr>
            <w:r w:rsidRPr="00B02B2F">
              <w:rPr>
                <w:rFonts w:ascii="Calibri" w:hAnsi="Calibri" w:cs="Calibri"/>
                <w:b/>
                <w:lang w:val="it-IT"/>
              </w:rPr>
              <w:t>APPRENDIMENTO DELLE LINGUE STRANIERE</w:t>
            </w:r>
          </w:p>
          <w:p w:rsidR="00363F54" w:rsidRPr="00C37233" w:rsidRDefault="00363F54" w:rsidP="00C37233">
            <w:pPr>
              <w:ind w:left="105"/>
              <w:rPr>
                <w:rFonts w:ascii="Calibri" w:hAnsi="Calibri" w:cs="Calibri"/>
                <w:b/>
                <w:lang w:val="it-IT"/>
              </w:rPr>
            </w:pPr>
            <w:r w:rsidRPr="00B02B2F">
              <w:rPr>
                <w:rFonts w:ascii="Calibri" w:hAnsi="Calibri" w:cs="Calibri"/>
                <w:b/>
                <w:lang w:val="it-IT"/>
              </w:rPr>
              <w:t>Seconda lingua straniera INGLESE</w:t>
            </w:r>
          </w:p>
        </w:tc>
        <w:tc>
          <w:tcPr>
            <w:tcW w:w="7382" w:type="dxa"/>
            <w:gridSpan w:val="11"/>
            <w:tcBorders>
              <w:top w:val="single" w:sz="8" w:space="0" w:color="auto"/>
              <w:left w:val="single" w:sz="8" w:space="0" w:color="auto"/>
              <w:bottom w:val="single" w:sz="8" w:space="0" w:color="auto"/>
              <w:right w:val="single" w:sz="8" w:space="0" w:color="auto"/>
            </w:tcBorders>
          </w:tcPr>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Pronuncia difficoltosa</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Difficoltà di acquisizione degli automatismi grammaticali   di base</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Difficoltà nella scrittura</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Difficoltà nell’acquisizione di nuovo lessico</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Notevoli difficoltà nella comprensione  del testo scritto e orale</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Notevoli differenze tra produzione scritta e orale</w:t>
            </w:r>
          </w:p>
          <w:p w:rsidR="00363F54" w:rsidRPr="00B02B2F" w:rsidRDefault="00363F54" w:rsidP="00737290">
            <w:pPr>
              <w:numPr>
                <w:ilvl w:val="0"/>
                <w:numId w:val="5"/>
              </w:numPr>
              <w:tabs>
                <w:tab w:val="left" w:pos="372"/>
              </w:tabs>
              <w:spacing w:before="9"/>
              <w:rPr>
                <w:rFonts w:ascii="Calibri" w:hAnsi="Calibri" w:cs="Calibri"/>
                <w:lang w:val="it-IT"/>
              </w:rPr>
            </w:pPr>
            <w:r w:rsidRPr="00B02B2F">
              <w:rPr>
                <w:rFonts w:ascii="Calibri" w:hAnsi="Calibri" w:cs="Calibri"/>
                <w:lang w:val="it-IT"/>
              </w:rPr>
              <w:t xml:space="preserve">Altro: </w:t>
            </w:r>
          </w:p>
        </w:tc>
      </w:tr>
      <w:tr w:rsidR="00C37233"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tcBorders>
              <w:top w:val="single" w:sz="8" w:space="0" w:color="auto"/>
              <w:left w:val="single" w:sz="8" w:space="0" w:color="auto"/>
              <w:bottom w:val="single" w:sz="8" w:space="0" w:color="auto"/>
              <w:right w:val="single" w:sz="8" w:space="0" w:color="auto"/>
            </w:tcBorders>
          </w:tcPr>
          <w:p w:rsidR="00C37233" w:rsidRPr="00C37233" w:rsidRDefault="00C37233" w:rsidP="00C37233">
            <w:pPr>
              <w:pStyle w:val="TableParagraph"/>
              <w:spacing w:before="11"/>
              <w:ind w:left="107"/>
              <w:rPr>
                <w:rFonts w:ascii="Calibri" w:hAnsi="Calibri" w:cs="Calibri"/>
                <w:b/>
                <w:spacing w:val="-1"/>
              </w:rPr>
            </w:pPr>
            <w:r w:rsidRPr="00C37233">
              <w:rPr>
                <w:rFonts w:ascii="Calibri" w:hAnsi="Calibri" w:cs="Calibri"/>
                <w:b/>
                <w:spacing w:val="-1"/>
              </w:rPr>
              <w:t>GESTIONE</w:t>
            </w:r>
            <w:r w:rsidRPr="00C37233">
              <w:rPr>
                <w:rFonts w:ascii="Calibri" w:hAnsi="Calibri" w:cs="Calibri"/>
                <w:b/>
                <w:spacing w:val="-14"/>
              </w:rPr>
              <w:t xml:space="preserve"> </w:t>
            </w:r>
            <w:r w:rsidRPr="00C37233">
              <w:rPr>
                <w:rFonts w:ascii="Calibri" w:hAnsi="Calibri" w:cs="Calibri"/>
                <w:b/>
                <w:spacing w:val="-1"/>
              </w:rPr>
              <w:t>DELL’ATTENZIONE</w:t>
            </w:r>
          </w:p>
        </w:tc>
        <w:tc>
          <w:tcPr>
            <w:tcW w:w="2460" w:type="dxa"/>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5"/>
              </w:numPr>
              <w:tabs>
                <w:tab w:val="left" w:pos="379"/>
              </w:tabs>
              <w:spacing w:before="40"/>
              <w:rPr>
                <w:rFonts w:ascii="Calibri" w:hAnsi="Calibri" w:cs="Calibri"/>
              </w:rPr>
            </w:pPr>
            <w:proofErr w:type="spellStart"/>
            <w:r w:rsidRPr="00C37233">
              <w:rPr>
                <w:rFonts w:ascii="Calibri" w:hAnsi="Calibri" w:cs="Calibri"/>
              </w:rPr>
              <w:t>Adeguato</w:t>
            </w:r>
            <w:proofErr w:type="spellEnd"/>
          </w:p>
        </w:tc>
        <w:tc>
          <w:tcPr>
            <w:tcW w:w="2461" w:type="dxa"/>
            <w:gridSpan w:val="6"/>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7"/>
              </w:numPr>
              <w:tabs>
                <w:tab w:val="left" w:pos="375"/>
              </w:tabs>
              <w:spacing w:before="37"/>
              <w:ind w:hanging="268"/>
              <w:rPr>
                <w:rFonts w:ascii="Calibri" w:hAnsi="Calibri" w:cs="Calibri"/>
              </w:rPr>
            </w:pPr>
            <w:proofErr w:type="spellStart"/>
            <w:r w:rsidRPr="00C37233">
              <w:rPr>
                <w:rFonts w:ascii="Calibri" w:hAnsi="Calibri" w:cs="Calibri"/>
              </w:rPr>
              <w:t>Discontinuo</w:t>
            </w:r>
            <w:proofErr w:type="spellEnd"/>
          </w:p>
        </w:tc>
        <w:tc>
          <w:tcPr>
            <w:tcW w:w="2461" w:type="dxa"/>
            <w:gridSpan w:val="4"/>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numPr>
                <w:ilvl w:val="0"/>
                <w:numId w:val="5"/>
              </w:numPr>
              <w:tabs>
                <w:tab w:val="left" w:pos="372"/>
              </w:tabs>
              <w:spacing w:before="9"/>
              <w:rPr>
                <w:rFonts w:ascii="Calibri" w:hAnsi="Calibri" w:cs="Calibri"/>
              </w:rPr>
            </w:pPr>
            <w:r w:rsidRPr="00C37233">
              <w:rPr>
                <w:rFonts w:ascii="Calibri" w:hAnsi="Calibri" w:cs="Calibri"/>
              </w:rPr>
              <w:t>Basso</w:t>
            </w:r>
          </w:p>
        </w:tc>
      </w:tr>
      <w:tr w:rsidR="00C37233"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tcBorders>
              <w:top w:val="single" w:sz="8" w:space="0" w:color="auto"/>
              <w:left w:val="single" w:sz="8" w:space="0" w:color="auto"/>
              <w:bottom w:val="single" w:sz="8" w:space="0" w:color="auto"/>
              <w:right w:val="single" w:sz="8" w:space="0" w:color="auto"/>
            </w:tcBorders>
          </w:tcPr>
          <w:p w:rsidR="00C37233" w:rsidRPr="00C37233" w:rsidRDefault="00C37233" w:rsidP="00C37233">
            <w:pPr>
              <w:pStyle w:val="TableParagraph"/>
              <w:spacing w:before="11"/>
              <w:ind w:left="107"/>
              <w:rPr>
                <w:rFonts w:ascii="Calibri" w:hAnsi="Calibri" w:cs="Calibri"/>
                <w:b/>
              </w:rPr>
            </w:pPr>
            <w:r w:rsidRPr="00C37233">
              <w:rPr>
                <w:rFonts w:ascii="Calibri" w:hAnsi="Calibri" w:cs="Calibri"/>
                <w:b/>
              </w:rPr>
              <w:t>AFFATICABILITA’</w:t>
            </w:r>
          </w:p>
        </w:tc>
        <w:tc>
          <w:tcPr>
            <w:tcW w:w="2460" w:type="dxa"/>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6"/>
              </w:numPr>
              <w:tabs>
                <w:tab w:val="left" w:pos="374"/>
              </w:tabs>
              <w:spacing w:before="44"/>
              <w:rPr>
                <w:rFonts w:ascii="Calibri" w:hAnsi="Calibri" w:cs="Calibri"/>
              </w:rPr>
            </w:pPr>
            <w:r w:rsidRPr="00C37233">
              <w:rPr>
                <w:rFonts w:ascii="Calibri" w:hAnsi="Calibri" w:cs="Calibri"/>
              </w:rPr>
              <w:t>No</w:t>
            </w:r>
          </w:p>
        </w:tc>
        <w:tc>
          <w:tcPr>
            <w:tcW w:w="2461" w:type="dxa"/>
            <w:gridSpan w:val="6"/>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5"/>
              </w:numPr>
              <w:tabs>
                <w:tab w:val="left" w:pos="379"/>
              </w:tabs>
              <w:spacing w:before="40"/>
              <w:rPr>
                <w:rFonts w:ascii="Calibri" w:hAnsi="Calibri" w:cs="Calibri"/>
              </w:rPr>
            </w:pPr>
            <w:r w:rsidRPr="00C37233">
              <w:rPr>
                <w:rFonts w:ascii="Calibri" w:hAnsi="Calibri" w:cs="Calibri"/>
                <w:spacing w:val="-2"/>
              </w:rPr>
              <w:t xml:space="preserve"> </w:t>
            </w:r>
            <w:proofErr w:type="spellStart"/>
            <w:r w:rsidRPr="00C37233">
              <w:rPr>
                <w:rFonts w:ascii="Calibri" w:hAnsi="Calibri" w:cs="Calibri"/>
              </w:rPr>
              <w:t>Poca</w:t>
            </w:r>
            <w:proofErr w:type="spellEnd"/>
          </w:p>
        </w:tc>
        <w:tc>
          <w:tcPr>
            <w:tcW w:w="2461" w:type="dxa"/>
            <w:gridSpan w:val="4"/>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numPr>
                <w:ilvl w:val="0"/>
                <w:numId w:val="5"/>
              </w:numPr>
              <w:tabs>
                <w:tab w:val="left" w:pos="372"/>
              </w:tabs>
              <w:spacing w:before="9"/>
              <w:rPr>
                <w:rFonts w:ascii="Calibri" w:hAnsi="Calibri" w:cs="Calibri"/>
              </w:rPr>
            </w:pPr>
            <w:r w:rsidRPr="00C37233">
              <w:rPr>
                <w:rFonts w:ascii="Calibri" w:hAnsi="Calibri" w:cs="Calibri"/>
              </w:rPr>
              <w:t>Si</w:t>
            </w:r>
          </w:p>
        </w:tc>
      </w:tr>
      <w:tr w:rsidR="00C37233"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tcBorders>
              <w:top w:val="single" w:sz="8" w:space="0" w:color="auto"/>
              <w:left w:val="single" w:sz="8" w:space="0" w:color="auto"/>
              <w:bottom w:val="single" w:sz="8" w:space="0" w:color="auto"/>
              <w:right w:val="single" w:sz="8" w:space="0" w:color="auto"/>
            </w:tcBorders>
          </w:tcPr>
          <w:p w:rsidR="00C37233" w:rsidRPr="00C37233" w:rsidRDefault="00C37233" w:rsidP="00C37233">
            <w:pPr>
              <w:pStyle w:val="TableParagraph"/>
              <w:spacing w:before="11"/>
              <w:ind w:left="78"/>
              <w:rPr>
                <w:rFonts w:ascii="Calibri" w:hAnsi="Calibri" w:cs="Calibri"/>
                <w:b/>
              </w:rPr>
            </w:pPr>
            <w:r w:rsidRPr="00C37233">
              <w:rPr>
                <w:rFonts w:ascii="Calibri" w:hAnsi="Calibri" w:cs="Calibri"/>
                <w:b/>
              </w:rPr>
              <w:t>TIPO</w:t>
            </w:r>
            <w:r>
              <w:rPr>
                <w:rFonts w:ascii="Calibri" w:hAnsi="Calibri" w:cs="Calibri"/>
                <w:b/>
              </w:rPr>
              <w:t xml:space="preserve"> </w:t>
            </w:r>
            <w:r w:rsidRPr="00C37233">
              <w:rPr>
                <w:rFonts w:ascii="Calibri" w:hAnsi="Calibri" w:cs="Calibri"/>
                <w:b/>
                <w:spacing w:val="-2"/>
              </w:rPr>
              <w:t>DI</w:t>
            </w:r>
            <w:r w:rsidRPr="00C37233">
              <w:rPr>
                <w:rFonts w:ascii="Calibri" w:hAnsi="Calibri" w:cs="Calibri"/>
                <w:b/>
                <w:spacing w:val="-15"/>
              </w:rPr>
              <w:t xml:space="preserve"> </w:t>
            </w:r>
            <w:r w:rsidRPr="00C37233">
              <w:rPr>
                <w:rFonts w:ascii="Calibri" w:hAnsi="Calibri" w:cs="Calibri"/>
                <w:b/>
                <w:spacing w:val="-2"/>
              </w:rPr>
              <w:t>ATTENZIONE</w:t>
            </w:r>
          </w:p>
        </w:tc>
        <w:tc>
          <w:tcPr>
            <w:tcW w:w="2460" w:type="dxa"/>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5"/>
              </w:numPr>
              <w:tabs>
                <w:tab w:val="left" w:pos="379"/>
              </w:tabs>
              <w:spacing w:before="40"/>
              <w:rPr>
                <w:rFonts w:ascii="Calibri" w:hAnsi="Calibri" w:cs="Calibri"/>
              </w:rPr>
            </w:pPr>
            <w:proofErr w:type="spellStart"/>
            <w:r w:rsidRPr="00C37233">
              <w:rPr>
                <w:rFonts w:ascii="Calibri" w:hAnsi="Calibri" w:cs="Calibri"/>
              </w:rPr>
              <w:t>Visuo-spaziale</w:t>
            </w:r>
            <w:proofErr w:type="spellEnd"/>
          </w:p>
        </w:tc>
        <w:tc>
          <w:tcPr>
            <w:tcW w:w="2461" w:type="dxa"/>
            <w:gridSpan w:val="6"/>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5"/>
              </w:numPr>
              <w:tabs>
                <w:tab w:val="left" w:pos="379"/>
              </w:tabs>
              <w:spacing w:before="40"/>
              <w:rPr>
                <w:rFonts w:ascii="Calibri" w:hAnsi="Calibri" w:cs="Calibri"/>
              </w:rPr>
            </w:pPr>
            <w:proofErr w:type="spellStart"/>
            <w:r w:rsidRPr="00C37233">
              <w:rPr>
                <w:rFonts w:ascii="Calibri" w:hAnsi="Calibri" w:cs="Calibri"/>
              </w:rPr>
              <w:t>Selettiva</w:t>
            </w:r>
            <w:proofErr w:type="spellEnd"/>
          </w:p>
        </w:tc>
        <w:tc>
          <w:tcPr>
            <w:tcW w:w="2461" w:type="dxa"/>
            <w:gridSpan w:val="4"/>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numPr>
                <w:ilvl w:val="0"/>
                <w:numId w:val="5"/>
              </w:numPr>
              <w:tabs>
                <w:tab w:val="left" w:pos="372"/>
              </w:tabs>
              <w:spacing w:before="9"/>
              <w:rPr>
                <w:rFonts w:ascii="Calibri" w:hAnsi="Calibri" w:cs="Calibri"/>
              </w:rPr>
            </w:pPr>
            <w:proofErr w:type="spellStart"/>
            <w:r w:rsidRPr="00C37233">
              <w:rPr>
                <w:rFonts w:ascii="Calibri" w:hAnsi="Calibri" w:cs="Calibri"/>
              </w:rPr>
              <w:t>Intensiva</w:t>
            </w:r>
            <w:proofErr w:type="spellEnd"/>
          </w:p>
        </w:tc>
      </w:tr>
      <w:tr w:rsidR="00C37233"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tcBorders>
              <w:top w:val="single" w:sz="8" w:space="0" w:color="auto"/>
              <w:left w:val="single" w:sz="8" w:space="0" w:color="auto"/>
              <w:bottom w:val="single" w:sz="8" w:space="0" w:color="auto"/>
              <w:right w:val="single" w:sz="8" w:space="0" w:color="auto"/>
            </w:tcBorders>
          </w:tcPr>
          <w:p w:rsidR="00C37233" w:rsidRPr="00C37233" w:rsidRDefault="00C37233" w:rsidP="00C37233">
            <w:pPr>
              <w:pStyle w:val="TableParagraph"/>
              <w:spacing w:before="13" w:line="235" w:lineRule="auto"/>
              <w:ind w:left="107" w:right="-19"/>
              <w:rPr>
                <w:rFonts w:ascii="Calibri" w:hAnsi="Calibri" w:cs="Calibri"/>
                <w:b/>
                <w:lang w:val="it-IT"/>
              </w:rPr>
            </w:pPr>
            <w:r w:rsidRPr="00C37233">
              <w:rPr>
                <w:rFonts w:ascii="Calibri" w:hAnsi="Calibri" w:cs="Calibri"/>
                <w:b/>
                <w:lang w:val="it-IT"/>
              </w:rPr>
              <w:t>PRASSIE</w:t>
            </w:r>
            <w:r w:rsidRPr="00C37233">
              <w:rPr>
                <w:rFonts w:ascii="Calibri" w:hAnsi="Calibri" w:cs="Calibri"/>
                <w:b/>
                <w:spacing w:val="6"/>
                <w:lang w:val="it-IT"/>
              </w:rPr>
              <w:t xml:space="preserve"> </w:t>
            </w:r>
            <w:r w:rsidRPr="00C37233">
              <w:rPr>
                <w:rFonts w:ascii="Calibri" w:hAnsi="Calibri" w:cs="Calibri"/>
                <w:lang w:val="it-IT"/>
              </w:rPr>
              <w:t>(controllo</w:t>
            </w:r>
            <w:r w:rsidRPr="00C37233">
              <w:rPr>
                <w:rFonts w:ascii="Calibri" w:hAnsi="Calibri" w:cs="Calibri"/>
                <w:spacing w:val="33"/>
                <w:lang w:val="it-IT"/>
              </w:rPr>
              <w:t xml:space="preserve"> </w:t>
            </w:r>
            <w:r w:rsidRPr="00C37233">
              <w:rPr>
                <w:rFonts w:ascii="Calibri" w:hAnsi="Calibri" w:cs="Calibri"/>
                <w:lang w:val="it-IT"/>
              </w:rPr>
              <w:t>cognitivo</w:t>
            </w:r>
            <w:r w:rsidRPr="00C37233">
              <w:rPr>
                <w:rFonts w:ascii="Calibri" w:hAnsi="Calibri" w:cs="Calibri"/>
                <w:spacing w:val="34"/>
                <w:lang w:val="it-IT"/>
              </w:rPr>
              <w:t xml:space="preserve"> </w:t>
            </w:r>
            <w:r w:rsidRPr="00C37233">
              <w:rPr>
                <w:rFonts w:ascii="Calibri" w:hAnsi="Calibri" w:cs="Calibri"/>
                <w:lang w:val="it-IT"/>
              </w:rPr>
              <w:t>e</w:t>
            </w:r>
            <w:r w:rsidRPr="00C37233">
              <w:rPr>
                <w:rFonts w:ascii="Calibri" w:hAnsi="Calibri" w:cs="Calibri"/>
                <w:spacing w:val="32"/>
                <w:lang w:val="it-IT"/>
              </w:rPr>
              <w:t xml:space="preserve"> </w:t>
            </w:r>
            <w:r w:rsidRPr="00C37233">
              <w:rPr>
                <w:rFonts w:ascii="Calibri" w:hAnsi="Calibri" w:cs="Calibri"/>
                <w:lang w:val="it-IT"/>
              </w:rPr>
              <w:t>capacità</w:t>
            </w:r>
            <w:r w:rsidRPr="00C37233">
              <w:rPr>
                <w:rFonts w:ascii="Calibri" w:hAnsi="Calibri" w:cs="Calibri"/>
                <w:spacing w:val="-57"/>
                <w:lang w:val="it-IT"/>
              </w:rPr>
              <w:t xml:space="preserve"> </w:t>
            </w:r>
            <w:r w:rsidRPr="00C37233">
              <w:rPr>
                <w:rFonts w:ascii="Calibri" w:hAnsi="Calibri" w:cs="Calibri"/>
                <w:lang w:val="it-IT"/>
              </w:rPr>
              <w:t>di</w:t>
            </w:r>
            <w:r w:rsidRPr="00C37233">
              <w:rPr>
                <w:rFonts w:ascii="Calibri" w:hAnsi="Calibri" w:cs="Calibri"/>
                <w:spacing w:val="-2"/>
                <w:lang w:val="it-IT"/>
              </w:rPr>
              <w:t xml:space="preserve"> </w:t>
            </w:r>
            <w:r w:rsidRPr="00C37233">
              <w:rPr>
                <w:rFonts w:ascii="Calibri" w:hAnsi="Calibri" w:cs="Calibri"/>
                <w:lang w:val="it-IT"/>
              </w:rPr>
              <w:lastRenderedPageBreak/>
              <w:t>coordinare attività</w:t>
            </w:r>
            <w:r w:rsidRPr="00C37233">
              <w:rPr>
                <w:rFonts w:ascii="Calibri" w:hAnsi="Calibri" w:cs="Calibri"/>
                <w:spacing w:val="-1"/>
                <w:lang w:val="it-IT"/>
              </w:rPr>
              <w:t xml:space="preserve"> </w:t>
            </w:r>
            <w:r w:rsidRPr="00C37233">
              <w:rPr>
                <w:rFonts w:ascii="Calibri" w:hAnsi="Calibri" w:cs="Calibri"/>
                <w:lang w:val="it-IT"/>
              </w:rPr>
              <w:t>motorie</w:t>
            </w:r>
            <w:r w:rsidRPr="00C37233">
              <w:rPr>
                <w:rFonts w:ascii="Calibri" w:hAnsi="Calibri" w:cs="Calibri"/>
                <w:spacing w:val="-2"/>
                <w:lang w:val="it-IT"/>
              </w:rPr>
              <w:t xml:space="preserve"> </w:t>
            </w:r>
            <w:r w:rsidRPr="00C37233">
              <w:rPr>
                <w:rFonts w:ascii="Calibri" w:hAnsi="Calibri" w:cs="Calibri"/>
                <w:lang w:val="it-IT"/>
              </w:rPr>
              <w:t>volontarie)</w:t>
            </w:r>
          </w:p>
        </w:tc>
        <w:tc>
          <w:tcPr>
            <w:tcW w:w="2460" w:type="dxa"/>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4"/>
              </w:numPr>
              <w:tabs>
                <w:tab w:val="left" w:pos="375"/>
              </w:tabs>
              <w:spacing w:before="23"/>
              <w:ind w:hanging="268"/>
              <w:rPr>
                <w:rFonts w:ascii="Calibri" w:hAnsi="Calibri" w:cs="Calibri"/>
              </w:rPr>
            </w:pPr>
            <w:r w:rsidRPr="00BB01D6">
              <w:rPr>
                <w:rFonts w:ascii="Calibri" w:hAnsi="Calibri" w:cs="Calibri"/>
                <w:spacing w:val="-4"/>
                <w:lang w:val="it-IT"/>
              </w:rPr>
              <w:lastRenderedPageBreak/>
              <w:t xml:space="preserve"> </w:t>
            </w:r>
            <w:r w:rsidRPr="00C37233">
              <w:rPr>
                <w:rFonts w:ascii="Calibri" w:hAnsi="Calibri" w:cs="Calibri"/>
              </w:rPr>
              <w:t>Non</w:t>
            </w:r>
            <w:r w:rsidRPr="00C37233">
              <w:rPr>
                <w:rFonts w:ascii="Calibri" w:hAnsi="Calibri" w:cs="Calibri"/>
                <w:spacing w:val="-3"/>
              </w:rPr>
              <w:t xml:space="preserve"> </w:t>
            </w:r>
            <w:r w:rsidRPr="00C37233">
              <w:rPr>
                <w:rFonts w:ascii="Calibri" w:hAnsi="Calibri" w:cs="Calibri"/>
              </w:rPr>
              <w:t>ha</w:t>
            </w:r>
            <w:r w:rsidRPr="00C37233">
              <w:rPr>
                <w:rFonts w:ascii="Calibri" w:hAnsi="Calibri" w:cs="Calibri"/>
                <w:spacing w:val="-4"/>
              </w:rPr>
              <w:t xml:space="preserve"> </w:t>
            </w:r>
            <w:proofErr w:type="spellStart"/>
            <w:r w:rsidRPr="00C37233">
              <w:rPr>
                <w:rFonts w:ascii="Calibri" w:hAnsi="Calibri" w:cs="Calibri"/>
              </w:rPr>
              <w:t>difficoltà</w:t>
            </w:r>
            <w:proofErr w:type="spellEnd"/>
          </w:p>
        </w:tc>
        <w:tc>
          <w:tcPr>
            <w:tcW w:w="2461" w:type="dxa"/>
            <w:gridSpan w:val="6"/>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pStyle w:val="TableParagraph"/>
              <w:numPr>
                <w:ilvl w:val="0"/>
                <w:numId w:val="14"/>
              </w:numPr>
              <w:tabs>
                <w:tab w:val="left" w:pos="375"/>
              </w:tabs>
              <w:spacing w:before="23"/>
              <w:ind w:hanging="268"/>
              <w:rPr>
                <w:rFonts w:ascii="Calibri" w:hAnsi="Calibri" w:cs="Calibri"/>
              </w:rPr>
            </w:pPr>
            <w:r w:rsidRPr="00C37233">
              <w:rPr>
                <w:rFonts w:ascii="Calibri" w:hAnsi="Calibri" w:cs="Calibri"/>
              </w:rPr>
              <w:t>Ha</w:t>
            </w:r>
            <w:r w:rsidRPr="00C37233">
              <w:rPr>
                <w:rFonts w:ascii="Calibri" w:hAnsi="Calibri" w:cs="Calibri"/>
                <w:spacing w:val="-5"/>
              </w:rPr>
              <w:t xml:space="preserve"> </w:t>
            </w:r>
            <w:proofErr w:type="spellStart"/>
            <w:r w:rsidRPr="00C37233">
              <w:rPr>
                <w:rFonts w:ascii="Calibri" w:hAnsi="Calibri" w:cs="Calibri"/>
              </w:rPr>
              <w:t>qualche</w:t>
            </w:r>
            <w:proofErr w:type="spellEnd"/>
            <w:r w:rsidRPr="00C37233">
              <w:rPr>
                <w:rFonts w:ascii="Calibri" w:hAnsi="Calibri" w:cs="Calibri"/>
                <w:spacing w:val="-4"/>
              </w:rPr>
              <w:t xml:space="preserve"> </w:t>
            </w:r>
            <w:proofErr w:type="spellStart"/>
            <w:r w:rsidRPr="00C37233">
              <w:rPr>
                <w:rFonts w:ascii="Calibri" w:hAnsi="Calibri" w:cs="Calibri"/>
              </w:rPr>
              <w:t>difficoltà</w:t>
            </w:r>
            <w:proofErr w:type="spellEnd"/>
          </w:p>
        </w:tc>
        <w:tc>
          <w:tcPr>
            <w:tcW w:w="2461" w:type="dxa"/>
            <w:gridSpan w:val="4"/>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numPr>
                <w:ilvl w:val="0"/>
                <w:numId w:val="5"/>
              </w:numPr>
              <w:tabs>
                <w:tab w:val="left" w:pos="372"/>
              </w:tabs>
              <w:spacing w:before="9"/>
              <w:rPr>
                <w:rFonts w:ascii="Calibri" w:hAnsi="Calibri" w:cs="Calibri"/>
                <w:lang w:val="it-IT"/>
              </w:rPr>
            </w:pPr>
            <w:r w:rsidRPr="00C37233">
              <w:rPr>
                <w:rFonts w:ascii="Calibri" w:hAnsi="Calibri" w:cs="Calibri"/>
              </w:rPr>
              <w:t>Ha</w:t>
            </w:r>
            <w:r w:rsidRPr="00C37233">
              <w:rPr>
                <w:rFonts w:ascii="Calibri" w:hAnsi="Calibri" w:cs="Calibri"/>
                <w:spacing w:val="-5"/>
              </w:rPr>
              <w:t xml:space="preserve"> </w:t>
            </w:r>
            <w:proofErr w:type="spellStart"/>
            <w:r w:rsidRPr="00C37233">
              <w:rPr>
                <w:rFonts w:ascii="Calibri" w:hAnsi="Calibri" w:cs="Calibri"/>
              </w:rPr>
              <w:t>difficoltà</w:t>
            </w:r>
            <w:proofErr w:type="spellEnd"/>
          </w:p>
        </w:tc>
      </w:tr>
      <w:tr w:rsidR="00C37233" w:rsidRPr="00B02B2F" w:rsidTr="00C372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683" w:type="dxa"/>
            <w:tcBorders>
              <w:top w:val="single" w:sz="8" w:space="0" w:color="auto"/>
              <w:left w:val="single" w:sz="8" w:space="0" w:color="auto"/>
              <w:bottom w:val="single" w:sz="8" w:space="0" w:color="auto"/>
              <w:right w:val="single" w:sz="8" w:space="0" w:color="auto"/>
            </w:tcBorders>
          </w:tcPr>
          <w:p w:rsidR="00C37233" w:rsidRPr="00C37233" w:rsidRDefault="00C37233" w:rsidP="00C37233">
            <w:pPr>
              <w:pStyle w:val="TableParagraph"/>
              <w:spacing w:before="13" w:line="235" w:lineRule="auto"/>
              <w:ind w:left="107" w:right="505"/>
              <w:rPr>
                <w:rFonts w:asciiTheme="minorHAnsi" w:hAnsiTheme="minorHAnsi" w:cstheme="minorHAnsi"/>
                <w:lang w:val="it-IT"/>
              </w:rPr>
            </w:pPr>
            <w:r w:rsidRPr="00C37233">
              <w:rPr>
                <w:rFonts w:asciiTheme="minorHAnsi" w:hAnsiTheme="minorHAnsi" w:cstheme="minorHAnsi"/>
                <w:b/>
                <w:lang w:val="it-IT"/>
              </w:rPr>
              <w:lastRenderedPageBreak/>
              <w:t>DISPRASSIE</w:t>
            </w:r>
            <w:r w:rsidRPr="00C37233">
              <w:rPr>
                <w:rFonts w:asciiTheme="minorHAnsi" w:hAnsiTheme="minorHAnsi" w:cstheme="minorHAnsi"/>
                <w:b/>
                <w:spacing w:val="-3"/>
                <w:lang w:val="it-IT"/>
              </w:rPr>
              <w:t xml:space="preserve"> </w:t>
            </w:r>
            <w:r w:rsidRPr="00C37233">
              <w:rPr>
                <w:rFonts w:asciiTheme="minorHAnsi" w:hAnsiTheme="minorHAnsi" w:cstheme="minorHAnsi"/>
                <w:lang w:val="it-IT"/>
              </w:rPr>
              <w:t>(Difficoltà</w:t>
            </w:r>
            <w:r w:rsidRPr="00C37233">
              <w:rPr>
                <w:rFonts w:asciiTheme="minorHAnsi" w:hAnsiTheme="minorHAnsi" w:cstheme="minorHAnsi"/>
                <w:spacing w:val="-5"/>
                <w:lang w:val="it-IT"/>
              </w:rPr>
              <w:t xml:space="preserve"> </w:t>
            </w:r>
            <w:r w:rsidRPr="00C37233">
              <w:rPr>
                <w:rFonts w:asciiTheme="minorHAnsi" w:hAnsiTheme="minorHAnsi" w:cstheme="minorHAnsi"/>
                <w:lang w:val="it-IT"/>
              </w:rPr>
              <w:t>nel</w:t>
            </w:r>
            <w:r w:rsidRPr="00C37233">
              <w:rPr>
                <w:rFonts w:asciiTheme="minorHAnsi" w:hAnsiTheme="minorHAnsi" w:cstheme="minorHAnsi"/>
                <w:spacing w:val="-3"/>
                <w:lang w:val="it-IT"/>
              </w:rPr>
              <w:t xml:space="preserve"> </w:t>
            </w:r>
            <w:r w:rsidRPr="00C37233">
              <w:rPr>
                <w:rFonts w:asciiTheme="minorHAnsi" w:hAnsiTheme="minorHAnsi" w:cstheme="minorHAnsi"/>
                <w:lang w:val="it-IT"/>
              </w:rPr>
              <w:t>controllo</w:t>
            </w:r>
            <w:r w:rsidRPr="00C37233">
              <w:rPr>
                <w:rFonts w:asciiTheme="minorHAnsi" w:hAnsiTheme="minorHAnsi" w:cstheme="minorHAnsi"/>
                <w:spacing w:val="-4"/>
                <w:lang w:val="it-IT"/>
              </w:rPr>
              <w:t xml:space="preserve"> </w:t>
            </w:r>
            <w:r w:rsidRPr="00C37233">
              <w:rPr>
                <w:rFonts w:asciiTheme="minorHAnsi" w:hAnsiTheme="minorHAnsi" w:cstheme="minorHAnsi"/>
                <w:lang w:val="it-IT"/>
              </w:rPr>
              <w:t>cognitivo</w:t>
            </w:r>
            <w:r w:rsidRPr="00C37233">
              <w:rPr>
                <w:rFonts w:asciiTheme="minorHAnsi" w:hAnsiTheme="minorHAnsi" w:cstheme="minorHAnsi"/>
                <w:spacing w:val="-4"/>
                <w:lang w:val="it-IT"/>
              </w:rPr>
              <w:t xml:space="preserve"> </w:t>
            </w:r>
            <w:r w:rsidRPr="00C37233">
              <w:rPr>
                <w:rFonts w:asciiTheme="minorHAnsi" w:hAnsiTheme="minorHAnsi" w:cstheme="minorHAnsi"/>
                <w:lang w:val="it-IT"/>
              </w:rPr>
              <w:t>e</w:t>
            </w:r>
            <w:r w:rsidRPr="00C37233">
              <w:rPr>
                <w:rFonts w:asciiTheme="minorHAnsi" w:hAnsiTheme="minorHAnsi" w:cstheme="minorHAnsi"/>
                <w:spacing w:val="-57"/>
                <w:lang w:val="it-IT"/>
              </w:rPr>
              <w:t xml:space="preserve"> </w:t>
            </w:r>
            <w:r w:rsidRPr="00C37233">
              <w:rPr>
                <w:rFonts w:asciiTheme="minorHAnsi" w:hAnsiTheme="minorHAnsi" w:cstheme="minorHAnsi"/>
                <w:lang w:val="it-IT"/>
              </w:rPr>
              <w:t>capacità</w:t>
            </w:r>
            <w:r w:rsidRPr="00C37233">
              <w:rPr>
                <w:rFonts w:asciiTheme="minorHAnsi" w:hAnsiTheme="minorHAnsi" w:cstheme="minorHAnsi"/>
                <w:spacing w:val="-2"/>
                <w:lang w:val="it-IT"/>
              </w:rPr>
              <w:t xml:space="preserve"> </w:t>
            </w:r>
            <w:r w:rsidRPr="00C37233">
              <w:rPr>
                <w:rFonts w:asciiTheme="minorHAnsi" w:hAnsiTheme="minorHAnsi" w:cstheme="minorHAnsi"/>
                <w:lang w:val="it-IT"/>
              </w:rPr>
              <w:t>di</w:t>
            </w:r>
            <w:r w:rsidRPr="00C37233">
              <w:rPr>
                <w:rFonts w:asciiTheme="minorHAnsi" w:hAnsiTheme="minorHAnsi" w:cstheme="minorHAnsi"/>
                <w:spacing w:val="-1"/>
                <w:lang w:val="it-IT"/>
              </w:rPr>
              <w:t xml:space="preserve"> </w:t>
            </w:r>
            <w:r w:rsidRPr="00C37233">
              <w:rPr>
                <w:rFonts w:asciiTheme="minorHAnsi" w:hAnsiTheme="minorHAnsi" w:cstheme="minorHAnsi"/>
                <w:lang w:val="it-IT"/>
              </w:rPr>
              <w:t>coordinare</w:t>
            </w:r>
            <w:r w:rsidRPr="00C37233">
              <w:rPr>
                <w:rFonts w:asciiTheme="minorHAnsi" w:hAnsiTheme="minorHAnsi" w:cstheme="minorHAnsi"/>
                <w:spacing w:val="-2"/>
                <w:lang w:val="it-IT"/>
              </w:rPr>
              <w:t xml:space="preserve"> </w:t>
            </w:r>
            <w:r w:rsidRPr="00C37233">
              <w:rPr>
                <w:rFonts w:asciiTheme="minorHAnsi" w:hAnsiTheme="minorHAnsi" w:cstheme="minorHAnsi"/>
                <w:lang w:val="it-IT"/>
              </w:rPr>
              <w:t>attività motorie</w:t>
            </w:r>
            <w:r w:rsidRPr="00C37233">
              <w:rPr>
                <w:rFonts w:asciiTheme="minorHAnsi" w:hAnsiTheme="minorHAnsi" w:cstheme="minorHAnsi"/>
                <w:spacing w:val="-2"/>
                <w:lang w:val="it-IT"/>
              </w:rPr>
              <w:t xml:space="preserve"> </w:t>
            </w:r>
            <w:r w:rsidRPr="00C37233">
              <w:rPr>
                <w:rFonts w:asciiTheme="minorHAnsi" w:hAnsiTheme="minorHAnsi" w:cstheme="minorHAnsi"/>
                <w:lang w:val="it-IT"/>
              </w:rPr>
              <w:t>volontarie)</w:t>
            </w:r>
          </w:p>
        </w:tc>
        <w:tc>
          <w:tcPr>
            <w:tcW w:w="2460" w:type="dxa"/>
            <w:tcBorders>
              <w:top w:val="single" w:sz="8" w:space="0" w:color="auto"/>
              <w:left w:val="single" w:sz="8" w:space="0" w:color="auto"/>
              <w:bottom w:val="single" w:sz="8" w:space="0" w:color="auto"/>
              <w:right w:val="single" w:sz="8" w:space="0" w:color="auto"/>
            </w:tcBorders>
            <w:vAlign w:val="center"/>
          </w:tcPr>
          <w:p w:rsidR="00C37233" w:rsidRPr="00BB01D6" w:rsidRDefault="00C37233" w:rsidP="00737290">
            <w:pPr>
              <w:pStyle w:val="TableParagraph"/>
              <w:numPr>
                <w:ilvl w:val="0"/>
                <w:numId w:val="14"/>
              </w:numPr>
              <w:tabs>
                <w:tab w:val="left" w:pos="374"/>
              </w:tabs>
              <w:spacing w:before="23"/>
              <w:ind w:hanging="268"/>
              <w:rPr>
                <w:rFonts w:ascii="Calibri" w:hAnsi="Calibri" w:cs="Calibri"/>
                <w:lang w:val="it-IT"/>
              </w:rPr>
            </w:pPr>
            <w:r w:rsidRPr="00BB01D6">
              <w:rPr>
                <w:rFonts w:ascii="Calibri" w:hAnsi="Calibri" w:cs="Calibri"/>
                <w:lang w:val="it-IT"/>
              </w:rPr>
              <w:t>Difficoltà nel selezionare la sequenza degli atti</w:t>
            </w:r>
          </w:p>
        </w:tc>
        <w:tc>
          <w:tcPr>
            <w:tcW w:w="2461" w:type="dxa"/>
            <w:gridSpan w:val="6"/>
            <w:tcBorders>
              <w:top w:val="single" w:sz="8" w:space="0" w:color="auto"/>
              <w:left w:val="single" w:sz="8" w:space="0" w:color="auto"/>
              <w:bottom w:val="single" w:sz="8" w:space="0" w:color="auto"/>
              <w:right w:val="single" w:sz="8" w:space="0" w:color="auto"/>
            </w:tcBorders>
            <w:vAlign w:val="center"/>
          </w:tcPr>
          <w:p w:rsidR="00C37233" w:rsidRPr="00BB01D6" w:rsidRDefault="00C37233" w:rsidP="00737290">
            <w:pPr>
              <w:pStyle w:val="TableParagraph"/>
              <w:numPr>
                <w:ilvl w:val="0"/>
                <w:numId w:val="14"/>
              </w:numPr>
              <w:tabs>
                <w:tab w:val="left" w:pos="374"/>
              </w:tabs>
              <w:spacing w:before="23"/>
              <w:ind w:hanging="268"/>
              <w:rPr>
                <w:rFonts w:ascii="Calibri" w:hAnsi="Calibri" w:cs="Calibri"/>
                <w:lang w:val="it-IT"/>
              </w:rPr>
            </w:pPr>
            <w:r w:rsidRPr="00BB01D6">
              <w:rPr>
                <w:rFonts w:ascii="Calibri" w:hAnsi="Calibri" w:cs="Calibri"/>
                <w:lang w:val="it-IT"/>
              </w:rPr>
              <w:t>Difficoltà di esecuzione e controllo degli atti</w:t>
            </w:r>
          </w:p>
        </w:tc>
        <w:tc>
          <w:tcPr>
            <w:tcW w:w="2461" w:type="dxa"/>
            <w:gridSpan w:val="4"/>
            <w:tcBorders>
              <w:top w:val="single" w:sz="8" w:space="0" w:color="auto"/>
              <w:left w:val="single" w:sz="8" w:space="0" w:color="auto"/>
              <w:bottom w:val="single" w:sz="8" w:space="0" w:color="auto"/>
              <w:right w:val="single" w:sz="8" w:space="0" w:color="auto"/>
            </w:tcBorders>
            <w:vAlign w:val="center"/>
          </w:tcPr>
          <w:p w:rsidR="00C37233" w:rsidRPr="00C37233" w:rsidRDefault="00C37233" w:rsidP="00737290">
            <w:pPr>
              <w:numPr>
                <w:ilvl w:val="0"/>
                <w:numId w:val="14"/>
              </w:numPr>
              <w:tabs>
                <w:tab w:val="left" w:pos="372"/>
              </w:tabs>
              <w:spacing w:before="23"/>
              <w:ind w:hanging="268"/>
              <w:rPr>
                <w:rFonts w:ascii="Calibri" w:hAnsi="Calibri" w:cs="Calibri"/>
              </w:rPr>
            </w:pPr>
            <w:proofErr w:type="spellStart"/>
            <w:r w:rsidRPr="00C37233">
              <w:rPr>
                <w:rFonts w:ascii="Calibri" w:hAnsi="Calibri" w:cs="Calibri"/>
              </w:rPr>
              <w:t>Difficoltà</w:t>
            </w:r>
            <w:proofErr w:type="spellEnd"/>
            <w:r w:rsidRPr="00C37233">
              <w:rPr>
                <w:rFonts w:ascii="Calibri" w:hAnsi="Calibri" w:cs="Calibri"/>
              </w:rPr>
              <w:t xml:space="preserve"> </w:t>
            </w:r>
            <w:proofErr w:type="spellStart"/>
            <w:r w:rsidRPr="00C37233">
              <w:rPr>
                <w:rFonts w:ascii="Calibri" w:hAnsi="Calibri" w:cs="Calibri"/>
              </w:rPr>
              <w:t>nell’automatizzare</w:t>
            </w:r>
            <w:proofErr w:type="spellEnd"/>
            <w:r w:rsidRPr="00C37233">
              <w:rPr>
                <w:rFonts w:ascii="Calibri" w:hAnsi="Calibri" w:cs="Calibri"/>
              </w:rPr>
              <w:t xml:space="preserve"> le procedure</w:t>
            </w:r>
          </w:p>
        </w:tc>
      </w:tr>
      <w:tr w:rsidR="00C37233" w:rsidTr="00C37233">
        <w:trPr>
          <w:trHeight w:val="842"/>
        </w:trPr>
        <w:tc>
          <w:tcPr>
            <w:tcW w:w="10065" w:type="dxa"/>
            <w:gridSpan w:val="12"/>
            <w:tcBorders>
              <w:top w:val="single" w:sz="8" w:space="0" w:color="000000"/>
            </w:tcBorders>
          </w:tcPr>
          <w:p w:rsidR="00C37233" w:rsidRPr="00C37233" w:rsidRDefault="00C37233" w:rsidP="00103FAD">
            <w:pPr>
              <w:pStyle w:val="TableParagraph"/>
              <w:spacing w:line="271" w:lineRule="exact"/>
              <w:ind w:left="100"/>
              <w:rPr>
                <w:rFonts w:asciiTheme="minorHAnsi" w:hAnsiTheme="minorHAnsi" w:cstheme="minorHAnsi"/>
                <w:b/>
              </w:rPr>
            </w:pPr>
            <w:r w:rsidRPr="00C37233">
              <w:rPr>
                <w:rFonts w:asciiTheme="minorHAnsi" w:hAnsiTheme="minorHAnsi" w:cstheme="minorHAnsi"/>
                <w:b/>
              </w:rPr>
              <w:t>PUNTI</w:t>
            </w:r>
            <w:r w:rsidRPr="00C37233">
              <w:rPr>
                <w:rFonts w:asciiTheme="minorHAnsi" w:hAnsiTheme="minorHAnsi" w:cstheme="minorHAnsi"/>
                <w:b/>
                <w:spacing w:val="-3"/>
              </w:rPr>
              <w:t xml:space="preserve"> </w:t>
            </w:r>
            <w:r w:rsidRPr="00C37233">
              <w:rPr>
                <w:rFonts w:asciiTheme="minorHAnsi" w:hAnsiTheme="minorHAnsi" w:cstheme="minorHAnsi"/>
                <w:b/>
              </w:rPr>
              <w:t>DI</w:t>
            </w:r>
            <w:r w:rsidRPr="00C37233">
              <w:rPr>
                <w:rFonts w:asciiTheme="minorHAnsi" w:hAnsiTheme="minorHAnsi" w:cstheme="minorHAnsi"/>
                <w:b/>
                <w:spacing w:val="-2"/>
              </w:rPr>
              <w:t xml:space="preserve"> </w:t>
            </w:r>
            <w:r w:rsidRPr="00C37233">
              <w:rPr>
                <w:rFonts w:asciiTheme="minorHAnsi" w:hAnsiTheme="minorHAnsi" w:cstheme="minorHAnsi"/>
                <w:b/>
              </w:rPr>
              <w:t>FORZA</w:t>
            </w:r>
          </w:p>
          <w:p w:rsidR="00C37233" w:rsidRDefault="00C37233" w:rsidP="00103FAD">
            <w:pPr>
              <w:pStyle w:val="TableParagraph"/>
              <w:spacing w:before="8" w:line="272" w:lineRule="exact"/>
              <w:ind w:left="100" w:right="555"/>
              <w:rPr>
                <w:sz w:val="24"/>
              </w:rPr>
            </w:pPr>
            <w:r w:rsidRPr="00C37233">
              <w:rPr>
                <w:rFonts w:asciiTheme="minorHAnsi" w:hAnsiTheme="minorHAnsi" w:cstheme="minorHAnsi"/>
              </w:rPr>
              <w:t>........</w:t>
            </w:r>
          </w:p>
        </w:tc>
      </w:tr>
    </w:tbl>
    <w:p w:rsidR="009D53CE" w:rsidRPr="00B02B2F" w:rsidRDefault="009D53CE">
      <w:pPr>
        <w:rPr>
          <w:rFonts w:cstheme="minorHAnsi"/>
        </w:rPr>
      </w:pP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1984"/>
        <w:gridCol w:w="1559"/>
        <w:gridCol w:w="2127"/>
        <w:gridCol w:w="2268"/>
      </w:tblGrid>
      <w:tr w:rsidR="00C37233" w:rsidTr="009E3653">
        <w:trPr>
          <w:trHeight w:val="472"/>
        </w:trPr>
        <w:tc>
          <w:tcPr>
            <w:tcW w:w="10065" w:type="dxa"/>
            <w:gridSpan w:val="5"/>
            <w:shd w:val="clear" w:color="auto" w:fill="D9D9D9" w:themeFill="background1" w:themeFillShade="D9"/>
          </w:tcPr>
          <w:p w:rsidR="00C37233" w:rsidRPr="009E3653" w:rsidRDefault="009E3653" w:rsidP="009E3653">
            <w:pPr>
              <w:rPr>
                <w:b/>
                <w:sz w:val="28"/>
                <w:lang w:val="it-IT"/>
              </w:rPr>
            </w:pPr>
            <w:r>
              <w:rPr>
                <w:rFonts w:eastAsia="Times New Roman" w:cs="Times New Roman"/>
                <w:b/>
                <w:bCs/>
                <w:sz w:val="24"/>
                <w:szCs w:val="24"/>
                <w:lang w:val="it-IT" w:eastAsia="it-IT"/>
              </w:rPr>
              <w:t>B)</w:t>
            </w:r>
            <w:r w:rsidR="00C37233" w:rsidRPr="009E3653">
              <w:rPr>
                <w:rFonts w:eastAsia="Times New Roman" w:cs="Times New Roman"/>
                <w:b/>
                <w:bCs/>
                <w:sz w:val="24"/>
                <w:szCs w:val="24"/>
                <w:lang w:val="it-IT" w:eastAsia="it-IT"/>
              </w:rPr>
              <w:t xml:space="preserve"> MOTIVAZIONE</w:t>
            </w:r>
          </w:p>
        </w:tc>
      </w:tr>
      <w:tr w:rsidR="00C37233" w:rsidTr="009E3653">
        <w:trPr>
          <w:trHeight w:val="774"/>
        </w:trPr>
        <w:tc>
          <w:tcPr>
            <w:tcW w:w="2127" w:type="dxa"/>
          </w:tcPr>
          <w:p w:rsidR="00C37233" w:rsidRPr="009E3653" w:rsidRDefault="00C37233" w:rsidP="009E3653">
            <w:pPr>
              <w:pStyle w:val="TableParagraph"/>
              <w:spacing w:before="13" w:line="235" w:lineRule="auto"/>
              <w:ind w:left="107" w:right="505"/>
              <w:rPr>
                <w:rFonts w:asciiTheme="minorHAnsi" w:hAnsiTheme="minorHAnsi" w:cstheme="minorHAnsi"/>
                <w:b/>
                <w:lang w:val="it-IT"/>
              </w:rPr>
            </w:pPr>
            <w:r w:rsidRPr="009E3653">
              <w:rPr>
                <w:rFonts w:asciiTheme="minorHAnsi" w:hAnsiTheme="minorHAnsi" w:cstheme="minorHAnsi"/>
                <w:b/>
                <w:lang w:val="it-IT"/>
              </w:rPr>
              <w:t>Partecipazione in classe</w:t>
            </w:r>
          </w:p>
        </w:tc>
        <w:tc>
          <w:tcPr>
            <w:tcW w:w="1984"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sidR="009E3653">
              <w:rPr>
                <w:rFonts w:ascii="Calibri" w:hAnsi="Calibri" w:cs="Calibri"/>
              </w:rPr>
              <w:t xml:space="preserve"> </w:t>
            </w:r>
            <w:proofErr w:type="spellStart"/>
            <w:r w:rsidRPr="009E3653">
              <w:rPr>
                <w:rFonts w:ascii="Calibri" w:hAnsi="Calibri" w:cs="Calibri"/>
              </w:rPr>
              <w:t>adeguata</w:t>
            </w:r>
            <w:proofErr w:type="spellEnd"/>
          </w:p>
        </w:tc>
      </w:tr>
      <w:tr w:rsidR="00C37233" w:rsidTr="009E3653">
        <w:trPr>
          <w:trHeight w:val="774"/>
        </w:trPr>
        <w:tc>
          <w:tcPr>
            <w:tcW w:w="2127" w:type="dxa"/>
          </w:tcPr>
          <w:p w:rsidR="00C37233" w:rsidRPr="009E3653" w:rsidRDefault="00C37233" w:rsidP="009E3653">
            <w:pPr>
              <w:pStyle w:val="TableParagraph"/>
              <w:spacing w:before="13" w:line="235" w:lineRule="auto"/>
              <w:ind w:left="107" w:right="505"/>
              <w:rPr>
                <w:rFonts w:asciiTheme="minorHAnsi" w:hAnsiTheme="minorHAnsi" w:cstheme="minorHAnsi"/>
                <w:b/>
                <w:lang w:val="it-IT"/>
              </w:rPr>
            </w:pPr>
            <w:r w:rsidRPr="009E3653">
              <w:rPr>
                <w:rFonts w:asciiTheme="minorHAnsi" w:hAnsiTheme="minorHAnsi" w:cstheme="minorHAnsi"/>
                <w:b/>
                <w:lang w:val="it-IT"/>
              </w:rPr>
              <w:t>Consapevolezza delle difficoltà</w:t>
            </w:r>
          </w:p>
        </w:tc>
        <w:tc>
          <w:tcPr>
            <w:tcW w:w="1984"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sidR="009E3653">
              <w:rPr>
                <w:rFonts w:ascii="Calibri" w:hAnsi="Calibri" w:cs="Calibri"/>
              </w:rPr>
              <w:t xml:space="preserve"> </w:t>
            </w:r>
            <w:proofErr w:type="spellStart"/>
            <w:r w:rsidRPr="009E3653">
              <w:rPr>
                <w:rFonts w:ascii="Calibri" w:hAnsi="Calibri" w:cs="Calibri"/>
              </w:rPr>
              <w:t>adeguata</w:t>
            </w:r>
            <w:proofErr w:type="spellEnd"/>
          </w:p>
        </w:tc>
      </w:tr>
      <w:tr w:rsidR="00C37233" w:rsidTr="009E3653">
        <w:trPr>
          <w:trHeight w:val="775"/>
        </w:trPr>
        <w:tc>
          <w:tcPr>
            <w:tcW w:w="2127" w:type="dxa"/>
          </w:tcPr>
          <w:p w:rsidR="00C37233" w:rsidRPr="009E3653" w:rsidRDefault="00C37233" w:rsidP="009E3653">
            <w:pPr>
              <w:pStyle w:val="TableParagraph"/>
              <w:spacing w:before="13" w:line="235" w:lineRule="auto"/>
              <w:ind w:left="107" w:right="505"/>
              <w:rPr>
                <w:rFonts w:asciiTheme="minorHAnsi" w:hAnsiTheme="minorHAnsi" w:cstheme="minorHAnsi"/>
                <w:b/>
                <w:lang w:val="it-IT"/>
              </w:rPr>
            </w:pPr>
            <w:r w:rsidRPr="009E3653">
              <w:rPr>
                <w:rFonts w:asciiTheme="minorHAnsi" w:hAnsiTheme="minorHAnsi" w:cstheme="minorHAnsi"/>
                <w:b/>
                <w:lang w:val="it-IT"/>
              </w:rPr>
              <w:t>Coscienza dei punti di forza</w:t>
            </w:r>
          </w:p>
        </w:tc>
        <w:tc>
          <w:tcPr>
            <w:tcW w:w="1984"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sidR="009E3653">
              <w:rPr>
                <w:rFonts w:ascii="Calibri" w:hAnsi="Calibri" w:cs="Calibri"/>
              </w:rPr>
              <w:t xml:space="preserve"> </w:t>
            </w:r>
            <w:proofErr w:type="spellStart"/>
            <w:r w:rsidRPr="009E3653">
              <w:rPr>
                <w:rFonts w:ascii="Calibri" w:hAnsi="Calibri" w:cs="Calibri"/>
              </w:rPr>
              <w:t>adeguata</w:t>
            </w:r>
            <w:proofErr w:type="spellEnd"/>
          </w:p>
        </w:tc>
      </w:tr>
      <w:tr w:rsidR="00C37233" w:rsidTr="009E3653">
        <w:trPr>
          <w:trHeight w:val="774"/>
        </w:trPr>
        <w:tc>
          <w:tcPr>
            <w:tcW w:w="2127" w:type="dxa"/>
          </w:tcPr>
          <w:p w:rsidR="00C37233" w:rsidRPr="009E3653" w:rsidRDefault="00C37233" w:rsidP="009E3653">
            <w:pPr>
              <w:pStyle w:val="TableParagraph"/>
              <w:spacing w:before="13" w:line="235" w:lineRule="auto"/>
              <w:ind w:left="107" w:right="505"/>
              <w:rPr>
                <w:rFonts w:asciiTheme="minorHAnsi" w:hAnsiTheme="minorHAnsi" w:cstheme="minorHAnsi"/>
                <w:b/>
                <w:lang w:val="it-IT"/>
              </w:rPr>
            </w:pPr>
            <w:r w:rsidRPr="009E3653">
              <w:rPr>
                <w:rFonts w:asciiTheme="minorHAnsi" w:hAnsiTheme="minorHAnsi" w:cstheme="minorHAnsi"/>
                <w:b/>
                <w:lang w:val="it-IT"/>
              </w:rPr>
              <w:t>Autostima</w:t>
            </w:r>
          </w:p>
        </w:tc>
        <w:tc>
          <w:tcPr>
            <w:tcW w:w="1984"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C37233" w:rsidRPr="009E3653" w:rsidRDefault="00C3723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sidR="009E3653">
              <w:rPr>
                <w:rFonts w:ascii="Calibri" w:hAnsi="Calibri" w:cs="Calibri"/>
              </w:rPr>
              <w:t xml:space="preserve"> </w:t>
            </w:r>
            <w:proofErr w:type="spellStart"/>
            <w:r w:rsidRPr="009E3653">
              <w:rPr>
                <w:rFonts w:ascii="Calibri" w:hAnsi="Calibri" w:cs="Calibri"/>
              </w:rPr>
              <w:t>adeguata</w:t>
            </w:r>
            <w:proofErr w:type="spellEnd"/>
          </w:p>
        </w:tc>
      </w:tr>
      <w:tr w:rsidR="009E3653" w:rsidTr="00E119AA">
        <w:trPr>
          <w:trHeight w:val="532"/>
        </w:trPr>
        <w:tc>
          <w:tcPr>
            <w:tcW w:w="2127" w:type="dxa"/>
          </w:tcPr>
          <w:p w:rsidR="009E3653" w:rsidRPr="009E3653" w:rsidRDefault="009E3653" w:rsidP="009E3653">
            <w:pPr>
              <w:pStyle w:val="TableParagraph"/>
              <w:spacing w:before="13" w:line="235" w:lineRule="auto"/>
              <w:ind w:left="107" w:right="505"/>
              <w:rPr>
                <w:rFonts w:asciiTheme="minorHAnsi" w:hAnsiTheme="minorHAnsi" w:cstheme="minorHAnsi"/>
                <w:b/>
                <w:lang w:val="it-IT"/>
              </w:rPr>
            </w:pPr>
            <w:r w:rsidRPr="009E3653">
              <w:rPr>
                <w:rFonts w:asciiTheme="minorHAnsi" w:hAnsiTheme="minorHAnsi" w:cstheme="minorHAnsi"/>
                <w:b/>
                <w:lang w:val="it-IT"/>
              </w:rPr>
              <w:t>Altro</w:t>
            </w:r>
          </w:p>
        </w:tc>
        <w:tc>
          <w:tcPr>
            <w:tcW w:w="7938" w:type="dxa"/>
            <w:gridSpan w:val="4"/>
          </w:tcPr>
          <w:p w:rsidR="009E3653" w:rsidRPr="009E3653" w:rsidRDefault="009E3653" w:rsidP="009E3653"/>
        </w:tc>
      </w:tr>
    </w:tbl>
    <w:p w:rsidR="00411DCE" w:rsidRDefault="00411DCE" w:rsidP="00706F20">
      <w:pPr>
        <w:widowControl w:val="0"/>
        <w:kinsoku w:val="0"/>
        <w:ind w:left="72"/>
        <w:rPr>
          <w:rFonts w:cstheme="minorHAnsi"/>
          <w:bCs/>
          <w:spacing w:val="-6"/>
          <w:w w:val="105"/>
          <w:szCs w:val="22"/>
        </w:rPr>
      </w:pP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1984"/>
        <w:gridCol w:w="1559"/>
        <w:gridCol w:w="2127"/>
        <w:gridCol w:w="2268"/>
      </w:tblGrid>
      <w:tr w:rsidR="00C37233" w:rsidTr="009E3653">
        <w:trPr>
          <w:trHeight w:val="568"/>
        </w:trPr>
        <w:tc>
          <w:tcPr>
            <w:tcW w:w="10065" w:type="dxa"/>
            <w:gridSpan w:val="5"/>
            <w:shd w:val="clear" w:color="auto" w:fill="D9D9D9" w:themeFill="background1" w:themeFillShade="D9"/>
          </w:tcPr>
          <w:p w:rsidR="00C37233" w:rsidRPr="009E3653" w:rsidRDefault="009E3653" w:rsidP="009E3653">
            <w:pPr>
              <w:pStyle w:val="TableParagraph"/>
              <w:spacing w:before="14"/>
              <w:ind w:left="105"/>
              <w:rPr>
                <w:b/>
                <w:sz w:val="28"/>
                <w:lang w:val="it-IT"/>
              </w:rPr>
            </w:pPr>
            <w:r w:rsidRPr="009E3653">
              <w:rPr>
                <w:rFonts w:asciiTheme="minorHAnsi" w:eastAsia="Times New Roman" w:hAnsiTheme="minorHAnsi" w:cs="Times New Roman"/>
                <w:b/>
                <w:bCs/>
                <w:sz w:val="24"/>
                <w:szCs w:val="24"/>
                <w:lang w:val="it-IT" w:eastAsia="it-IT"/>
              </w:rPr>
              <w:t>C)</w:t>
            </w:r>
            <w:r w:rsidR="00C37233" w:rsidRPr="009E3653">
              <w:rPr>
                <w:rFonts w:asciiTheme="minorHAnsi" w:eastAsia="Times New Roman" w:hAnsiTheme="minorHAnsi" w:cs="Times New Roman"/>
                <w:b/>
                <w:bCs/>
                <w:sz w:val="24"/>
                <w:szCs w:val="24"/>
                <w:lang w:val="it-IT" w:eastAsia="it-IT"/>
              </w:rPr>
              <w:t xml:space="preserve"> CARATTERISTICHE COMPORTAMENTALI IN CLASSE</w:t>
            </w:r>
          </w:p>
        </w:tc>
      </w:tr>
      <w:tr w:rsidR="009E3653" w:rsidTr="009E3653">
        <w:trPr>
          <w:trHeight w:val="429"/>
        </w:trPr>
        <w:tc>
          <w:tcPr>
            <w:tcW w:w="2127" w:type="dxa"/>
          </w:tcPr>
          <w:p w:rsidR="009E3653" w:rsidRPr="009E3653" w:rsidRDefault="009E3653" w:rsidP="009E3653">
            <w:r w:rsidRPr="009E3653">
              <w:rPr>
                <w:rFonts w:cstheme="minorHAnsi"/>
                <w:b/>
                <w:lang w:val="it-IT"/>
              </w:rPr>
              <w:t>Frequenza scolastica</w:t>
            </w:r>
            <w:r w:rsidRPr="009E3653">
              <w:tab/>
            </w:r>
          </w:p>
        </w:tc>
        <w:tc>
          <w:tcPr>
            <w:tcW w:w="1984"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Pr>
                <w:rFonts w:ascii="Calibri" w:hAnsi="Calibri" w:cs="Calibri"/>
              </w:rPr>
              <w:t xml:space="preserve"> </w:t>
            </w:r>
            <w:proofErr w:type="spellStart"/>
            <w:r w:rsidRPr="009E3653">
              <w:rPr>
                <w:rFonts w:ascii="Calibri" w:hAnsi="Calibri" w:cs="Calibri"/>
              </w:rPr>
              <w:t>adeguata</w:t>
            </w:r>
            <w:proofErr w:type="spellEnd"/>
          </w:p>
        </w:tc>
      </w:tr>
      <w:tr w:rsidR="009E3653" w:rsidTr="009E3653">
        <w:trPr>
          <w:trHeight w:val="447"/>
        </w:trPr>
        <w:tc>
          <w:tcPr>
            <w:tcW w:w="2127" w:type="dxa"/>
          </w:tcPr>
          <w:p w:rsidR="009E3653" w:rsidRPr="009E3653" w:rsidRDefault="009E3653" w:rsidP="009E3653">
            <w:r w:rsidRPr="009E3653">
              <w:rPr>
                <w:rFonts w:cstheme="minorHAnsi"/>
                <w:b/>
                <w:lang w:val="it-IT"/>
              </w:rPr>
              <w:t>Rispetto delle regole</w:t>
            </w:r>
          </w:p>
        </w:tc>
        <w:tc>
          <w:tcPr>
            <w:tcW w:w="1984"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Pr>
                <w:rFonts w:ascii="Calibri" w:hAnsi="Calibri" w:cs="Calibri"/>
              </w:rPr>
              <w:t xml:space="preserve"> </w:t>
            </w:r>
            <w:proofErr w:type="spellStart"/>
            <w:r w:rsidRPr="009E3653">
              <w:rPr>
                <w:rFonts w:ascii="Calibri" w:hAnsi="Calibri" w:cs="Calibri"/>
              </w:rPr>
              <w:t>adeguata</w:t>
            </w:r>
            <w:proofErr w:type="spellEnd"/>
          </w:p>
        </w:tc>
      </w:tr>
      <w:tr w:rsidR="009E3653" w:rsidTr="009E3653">
        <w:trPr>
          <w:trHeight w:val="446"/>
        </w:trPr>
        <w:tc>
          <w:tcPr>
            <w:tcW w:w="2127" w:type="dxa"/>
          </w:tcPr>
          <w:p w:rsidR="009E3653" w:rsidRPr="009E3653" w:rsidRDefault="009E3653" w:rsidP="009E3653">
            <w:pPr>
              <w:rPr>
                <w:rFonts w:cstheme="minorHAnsi"/>
                <w:b/>
              </w:rPr>
            </w:pPr>
            <w:r w:rsidRPr="009E3653">
              <w:rPr>
                <w:rFonts w:cstheme="minorHAnsi"/>
                <w:b/>
                <w:lang w:val="it-IT"/>
              </w:rPr>
              <w:t>Rispetto degli impegni</w:t>
            </w:r>
          </w:p>
        </w:tc>
        <w:tc>
          <w:tcPr>
            <w:tcW w:w="1984"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Pr>
                <w:rFonts w:ascii="Calibri" w:hAnsi="Calibri" w:cs="Calibri"/>
              </w:rPr>
              <w:t xml:space="preserve"> </w:t>
            </w:r>
            <w:proofErr w:type="spellStart"/>
            <w:r w:rsidRPr="009E3653">
              <w:rPr>
                <w:rFonts w:ascii="Calibri" w:hAnsi="Calibri" w:cs="Calibri"/>
              </w:rPr>
              <w:t>adeguata</w:t>
            </w:r>
            <w:proofErr w:type="spellEnd"/>
          </w:p>
        </w:tc>
      </w:tr>
      <w:tr w:rsidR="009E3653" w:rsidTr="009E3653">
        <w:trPr>
          <w:trHeight w:val="446"/>
        </w:trPr>
        <w:tc>
          <w:tcPr>
            <w:tcW w:w="2127" w:type="dxa"/>
          </w:tcPr>
          <w:p w:rsidR="009E3653" w:rsidRPr="009E3653" w:rsidRDefault="009E3653" w:rsidP="007E1C25">
            <w:r w:rsidRPr="009E3653">
              <w:rPr>
                <w:rFonts w:cstheme="minorHAnsi"/>
                <w:b/>
                <w:lang w:val="it-IT"/>
              </w:rPr>
              <w:t>Autonomia nel lavoro</w:t>
            </w:r>
          </w:p>
        </w:tc>
        <w:tc>
          <w:tcPr>
            <w:tcW w:w="1984"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Pr>
                <w:rFonts w:ascii="Calibri" w:hAnsi="Calibri" w:cs="Calibri"/>
              </w:rPr>
              <w:t xml:space="preserve"> </w:t>
            </w:r>
            <w:proofErr w:type="spellStart"/>
            <w:r w:rsidRPr="009E3653">
              <w:rPr>
                <w:rFonts w:ascii="Calibri" w:hAnsi="Calibri" w:cs="Calibri"/>
              </w:rPr>
              <w:t>adeguata</w:t>
            </w:r>
            <w:proofErr w:type="spellEnd"/>
          </w:p>
        </w:tc>
      </w:tr>
      <w:tr w:rsidR="009E3653" w:rsidTr="009E3653">
        <w:trPr>
          <w:trHeight w:val="446"/>
        </w:trPr>
        <w:tc>
          <w:tcPr>
            <w:tcW w:w="2127" w:type="dxa"/>
          </w:tcPr>
          <w:p w:rsidR="009E3653" w:rsidRPr="009E3653" w:rsidRDefault="009E3653" w:rsidP="001F2C45">
            <w:r w:rsidRPr="009E3653">
              <w:rPr>
                <w:rFonts w:cstheme="minorHAnsi"/>
                <w:b/>
                <w:lang w:val="it-IT"/>
              </w:rPr>
              <w:t>Organizzazione materiale</w:t>
            </w:r>
          </w:p>
        </w:tc>
        <w:tc>
          <w:tcPr>
            <w:tcW w:w="1984"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 xml:space="preserve">Molto </w:t>
            </w:r>
            <w:proofErr w:type="spellStart"/>
            <w:r w:rsidRPr="009E3653">
              <w:rPr>
                <w:rFonts w:ascii="Calibri" w:hAnsi="Calibri" w:cs="Calibri"/>
              </w:rPr>
              <w:t>adeguata</w:t>
            </w:r>
            <w:proofErr w:type="spellEnd"/>
          </w:p>
        </w:tc>
        <w:tc>
          <w:tcPr>
            <w:tcW w:w="1559"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Adeguata</w:t>
            </w:r>
            <w:proofErr w:type="spellEnd"/>
          </w:p>
        </w:tc>
        <w:tc>
          <w:tcPr>
            <w:tcW w:w="2127"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proofErr w:type="spellStart"/>
            <w:r w:rsidRPr="009E3653">
              <w:rPr>
                <w:rFonts w:ascii="Calibri" w:hAnsi="Calibri" w:cs="Calibri"/>
              </w:rPr>
              <w:t>Poco</w:t>
            </w:r>
            <w:proofErr w:type="spellEnd"/>
            <w:r w:rsidRPr="009E3653">
              <w:rPr>
                <w:rFonts w:ascii="Calibri" w:hAnsi="Calibri" w:cs="Calibri"/>
              </w:rPr>
              <w:t xml:space="preserve"> </w:t>
            </w:r>
            <w:proofErr w:type="spellStart"/>
            <w:r w:rsidRPr="009E3653">
              <w:rPr>
                <w:rFonts w:ascii="Calibri" w:hAnsi="Calibri" w:cs="Calibri"/>
              </w:rPr>
              <w:t>Adeguata</w:t>
            </w:r>
            <w:proofErr w:type="spellEnd"/>
          </w:p>
        </w:tc>
        <w:tc>
          <w:tcPr>
            <w:tcW w:w="2268" w:type="dxa"/>
          </w:tcPr>
          <w:p w:rsidR="009E3653" w:rsidRPr="009E3653" w:rsidRDefault="009E3653" w:rsidP="00737290">
            <w:pPr>
              <w:pStyle w:val="TableParagraph"/>
              <w:numPr>
                <w:ilvl w:val="0"/>
                <w:numId w:val="14"/>
              </w:numPr>
              <w:tabs>
                <w:tab w:val="left" w:pos="374"/>
              </w:tabs>
              <w:spacing w:before="23"/>
              <w:ind w:hanging="268"/>
              <w:rPr>
                <w:rFonts w:ascii="Calibri" w:hAnsi="Calibri" w:cs="Calibri"/>
              </w:rPr>
            </w:pPr>
            <w:r w:rsidRPr="009E3653">
              <w:rPr>
                <w:rFonts w:ascii="Calibri" w:hAnsi="Calibri" w:cs="Calibri"/>
              </w:rPr>
              <w:t>Non</w:t>
            </w:r>
            <w:r>
              <w:rPr>
                <w:rFonts w:ascii="Calibri" w:hAnsi="Calibri" w:cs="Calibri"/>
              </w:rPr>
              <w:t xml:space="preserve"> </w:t>
            </w:r>
            <w:proofErr w:type="spellStart"/>
            <w:r w:rsidRPr="009E3653">
              <w:rPr>
                <w:rFonts w:ascii="Calibri" w:hAnsi="Calibri" w:cs="Calibri"/>
              </w:rPr>
              <w:t>adeguata</w:t>
            </w:r>
            <w:proofErr w:type="spellEnd"/>
          </w:p>
        </w:tc>
      </w:tr>
      <w:tr w:rsidR="009E3653" w:rsidTr="009E3653">
        <w:trPr>
          <w:trHeight w:val="628"/>
        </w:trPr>
        <w:tc>
          <w:tcPr>
            <w:tcW w:w="10065" w:type="dxa"/>
            <w:gridSpan w:val="5"/>
          </w:tcPr>
          <w:p w:rsidR="009E3653" w:rsidRPr="009E3653" w:rsidRDefault="009E3653" w:rsidP="009E3653">
            <w:r w:rsidRPr="009E3653">
              <w:rPr>
                <w:rFonts w:cstheme="minorHAnsi"/>
                <w:b/>
                <w:lang w:val="it-IT"/>
              </w:rPr>
              <w:t>Altro</w:t>
            </w:r>
          </w:p>
        </w:tc>
      </w:tr>
    </w:tbl>
    <w:p w:rsidR="00C37233" w:rsidRDefault="00C37233" w:rsidP="00706F20">
      <w:pPr>
        <w:widowControl w:val="0"/>
        <w:kinsoku w:val="0"/>
        <w:ind w:left="72"/>
        <w:rPr>
          <w:rFonts w:cstheme="minorHAnsi"/>
          <w:bCs/>
          <w:spacing w:val="-6"/>
          <w:w w:val="105"/>
          <w:szCs w:val="22"/>
        </w:rPr>
      </w:pP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12"/>
        <w:gridCol w:w="3249"/>
        <w:gridCol w:w="3969"/>
      </w:tblGrid>
      <w:tr w:rsidR="00FB5B45" w:rsidRPr="00FB5B45" w:rsidTr="00FB5B45">
        <w:trPr>
          <w:trHeight w:val="434"/>
        </w:trPr>
        <w:tc>
          <w:tcPr>
            <w:tcW w:w="10065" w:type="dxa"/>
            <w:gridSpan w:val="4"/>
            <w:shd w:val="clear" w:color="auto" w:fill="D9D9D9" w:themeFill="background1" w:themeFillShade="D9"/>
            <w:vAlign w:val="center"/>
          </w:tcPr>
          <w:p w:rsidR="00FB5B45" w:rsidRPr="00FB5B45" w:rsidRDefault="00FB5B45" w:rsidP="00FB5B45">
            <w:pPr>
              <w:pStyle w:val="TableParagraph"/>
              <w:spacing w:before="14"/>
              <w:ind w:left="105"/>
              <w:rPr>
                <w:lang w:val="it-IT"/>
              </w:rPr>
            </w:pPr>
            <w:r>
              <w:rPr>
                <w:rFonts w:asciiTheme="minorHAnsi" w:eastAsia="Times New Roman" w:hAnsiTheme="minorHAnsi" w:cs="Times New Roman"/>
                <w:b/>
                <w:bCs/>
                <w:sz w:val="24"/>
                <w:szCs w:val="24"/>
                <w:lang w:val="it-IT" w:eastAsia="it-IT"/>
              </w:rPr>
              <w:t xml:space="preserve">D) </w:t>
            </w:r>
            <w:r w:rsidRPr="00FB5B45">
              <w:rPr>
                <w:rFonts w:asciiTheme="minorHAnsi" w:eastAsia="Times New Roman" w:hAnsiTheme="minorHAnsi" w:cs="Times New Roman"/>
                <w:b/>
                <w:bCs/>
                <w:sz w:val="24"/>
                <w:szCs w:val="24"/>
                <w:lang w:val="it-IT" w:eastAsia="it-IT"/>
              </w:rPr>
              <w:t>INFORMAZIONI PROVENIENTI DALLA FAMIGLIA E/O DALL’ALUNNO</w:t>
            </w:r>
          </w:p>
        </w:tc>
      </w:tr>
      <w:tr w:rsidR="00FB5B45" w:rsidRPr="00FB5B45" w:rsidTr="00FB5B45">
        <w:trPr>
          <w:trHeight w:val="303"/>
        </w:trPr>
        <w:tc>
          <w:tcPr>
            <w:tcW w:w="2847" w:type="dxa"/>
            <w:gridSpan w:val="2"/>
            <w:tcBorders>
              <w:top w:val="single" w:sz="8" w:space="0" w:color="auto"/>
              <w:left w:val="single" w:sz="8" w:space="0" w:color="auto"/>
              <w:bottom w:val="single" w:sz="8" w:space="0" w:color="auto"/>
              <w:right w:val="single" w:sz="8" w:space="0" w:color="auto"/>
            </w:tcBorders>
            <w:vAlign w:val="center"/>
          </w:tcPr>
          <w:p w:rsidR="00FB5B45" w:rsidRPr="00FB5B45" w:rsidRDefault="00FB5B45" w:rsidP="00FB5B45">
            <w:pPr>
              <w:rPr>
                <w:lang w:val="it-IT"/>
              </w:rPr>
            </w:pPr>
            <w:r w:rsidRPr="00FB5B45">
              <w:rPr>
                <w:rFonts w:cstheme="minorHAnsi"/>
                <w:b/>
                <w:lang w:val="it-IT"/>
              </w:rPr>
              <w:t xml:space="preserve">Interessi, difficoltà, attività in cui si sente capace, aspettative,  </w:t>
            </w:r>
            <w:proofErr w:type="spellStart"/>
            <w:r w:rsidRPr="00FB5B45">
              <w:rPr>
                <w:rFonts w:cstheme="minorHAnsi"/>
                <w:b/>
                <w:lang w:val="it-IT"/>
              </w:rPr>
              <w:t>richieste…</w:t>
            </w:r>
            <w:proofErr w:type="spellEnd"/>
          </w:p>
        </w:tc>
        <w:tc>
          <w:tcPr>
            <w:tcW w:w="7218" w:type="dxa"/>
            <w:gridSpan w:val="2"/>
            <w:tcBorders>
              <w:left w:val="single" w:sz="8" w:space="0" w:color="auto"/>
            </w:tcBorders>
            <w:vAlign w:val="center"/>
          </w:tcPr>
          <w:p w:rsidR="00FB5B45" w:rsidRPr="00FB5B45" w:rsidRDefault="00FB5B45" w:rsidP="00FB5B45">
            <w:pPr>
              <w:rPr>
                <w:lang w:val="it-IT"/>
              </w:rPr>
            </w:pPr>
          </w:p>
        </w:tc>
      </w:tr>
      <w:tr w:rsidR="00FB5B45" w:rsidRPr="00FB5B45" w:rsidTr="00FB5B45">
        <w:trPr>
          <w:trHeight w:val="369"/>
        </w:trPr>
        <w:tc>
          <w:tcPr>
            <w:tcW w:w="2835" w:type="dxa"/>
            <w:vAlign w:val="center"/>
          </w:tcPr>
          <w:p w:rsidR="00FB5B45" w:rsidRPr="00FB5B45" w:rsidRDefault="00FB5B45" w:rsidP="00FB5B45">
            <w:pPr>
              <w:rPr>
                <w:lang w:val="it-IT"/>
              </w:rPr>
            </w:pPr>
            <w:r w:rsidRPr="00FB5B45">
              <w:rPr>
                <w:rFonts w:cstheme="minorHAnsi"/>
                <w:b/>
                <w:lang w:val="it-IT"/>
              </w:rPr>
              <w:t>Strumenti utilizzati dall’alunno nello studio domestico:</w:t>
            </w:r>
          </w:p>
        </w:tc>
        <w:tc>
          <w:tcPr>
            <w:tcW w:w="3261" w:type="dxa"/>
            <w:gridSpan w:val="2"/>
            <w:vAlign w:val="center"/>
          </w:tcPr>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Computer per videoscrittura</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Libro digitale</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 xml:space="preserve">Sintesi vocale </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Formulari</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Schemi</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Dizionario digitale / traduttore Google</w:t>
            </w:r>
          </w:p>
        </w:tc>
        <w:tc>
          <w:tcPr>
            <w:tcW w:w="3969" w:type="dxa"/>
            <w:vAlign w:val="center"/>
          </w:tcPr>
          <w:p w:rsidR="00FB5B45" w:rsidRPr="00FB5B45" w:rsidRDefault="00FB5B45" w:rsidP="00737290">
            <w:pPr>
              <w:pStyle w:val="TableParagraph"/>
              <w:numPr>
                <w:ilvl w:val="0"/>
                <w:numId w:val="14"/>
              </w:numPr>
              <w:tabs>
                <w:tab w:val="left" w:pos="374"/>
              </w:tabs>
              <w:spacing w:before="23"/>
              <w:ind w:hanging="268"/>
              <w:rPr>
                <w:rFonts w:ascii="Calibri" w:hAnsi="Calibri" w:cs="Calibri"/>
              </w:rPr>
            </w:pPr>
            <w:proofErr w:type="spellStart"/>
            <w:r w:rsidRPr="00FB5B45">
              <w:rPr>
                <w:rFonts w:ascii="Calibri" w:hAnsi="Calibri" w:cs="Calibri"/>
              </w:rPr>
              <w:t>Calcolatrice</w:t>
            </w:r>
            <w:proofErr w:type="spellEnd"/>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Tablet</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 xml:space="preserve">Educatore non specializzato in DSA </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Mappe concettuali</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Testi con immagini</w:t>
            </w:r>
          </w:p>
          <w:p w:rsidR="00FB5B45" w:rsidRPr="00FB5B45" w:rsidRDefault="00FB5B45" w:rsidP="00737290">
            <w:pPr>
              <w:pStyle w:val="TableParagraph"/>
              <w:numPr>
                <w:ilvl w:val="0"/>
                <w:numId w:val="14"/>
              </w:numPr>
              <w:tabs>
                <w:tab w:val="left" w:pos="374"/>
              </w:tabs>
              <w:spacing w:before="23"/>
              <w:ind w:hanging="268"/>
              <w:rPr>
                <w:rFonts w:ascii="Calibri" w:hAnsi="Calibri" w:cs="Calibri"/>
              </w:rPr>
            </w:pPr>
            <w:r w:rsidRPr="00FB5B45">
              <w:rPr>
                <w:rFonts w:ascii="Calibri" w:hAnsi="Calibri" w:cs="Calibri"/>
              </w:rPr>
              <w:t>Educatore specializzato in DSA</w:t>
            </w:r>
          </w:p>
        </w:tc>
      </w:tr>
    </w:tbl>
    <w:p w:rsidR="00FB5B45" w:rsidRPr="00B02B2F" w:rsidRDefault="00FB5B45" w:rsidP="00706F20">
      <w:pPr>
        <w:widowControl w:val="0"/>
        <w:kinsoku w:val="0"/>
        <w:ind w:left="72"/>
        <w:rPr>
          <w:rFonts w:cstheme="minorHAnsi"/>
          <w:bCs/>
          <w:spacing w:val="-6"/>
          <w:w w:val="105"/>
          <w:szCs w:val="22"/>
        </w:rPr>
        <w:sectPr w:rsidR="00FB5B45" w:rsidRPr="00B02B2F" w:rsidSect="007A2EB7">
          <w:footerReference w:type="default" r:id="rId13"/>
          <w:pgSz w:w="11906" w:h="16838" w:code="9"/>
          <w:pgMar w:top="709" w:right="851" w:bottom="568" w:left="851" w:header="709" w:footer="709" w:gutter="0"/>
          <w:cols w:space="708"/>
          <w:docGrid w:linePitch="360"/>
        </w:sectPr>
      </w:pPr>
    </w:p>
    <w:p w:rsidR="00411DCE" w:rsidRPr="00B02B2F" w:rsidRDefault="00411DCE" w:rsidP="00411DCE">
      <w:pPr>
        <w:pStyle w:val="Corpodeltesto"/>
        <w:spacing w:after="0"/>
        <w:rPr>
          <w:rFonts w:cstheme="minorHAnsi"/>
          <w:sz w:val="16"/>
          <w:szCs w:val="16"/>
        </w:rPr>
      </w:pPr>
    </w:p>
    <w:tbl>
      <w:tblPr>
        <w:tblW w:w="10563" w:type="dxa"/>
        <w:jc w:val="center"/>
        <w:tblLayout w:type="fixed"/>
        <w:tblLook w:val="0000"/>
      </w:tblPr>
      <w:tblGrid>
        <w:gridCol w:w="10563"/>
      </w:tblGrid>
      <w:tr w:rsidR="00411DCE" w:rsidRPr="00B02B2F" w:rsidTr="007831C0">
        <w:trPr>
          <w:trHeight w:val="567"/>
          <w:jc w:val="center"/>
        </w:trPr>
        <w:tc>
          <w:tcPr>
            <w:tcW w:w="10563"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vAlign w:val="center"/>
          </w:tcPr>
          <w:p w:rsidR="00411DCE" w:rsidRPr="00B02B2F" w:rsidRDefault="00411DCE" w:rsidP="00ED3CD4">
            <w:pPr>
              <w:ind w:left="1418" w:hanging="1418"/>
              <w:rPr>
                <w:rFonts w:cstheme="minorHAnsi"/>
                <w:b/>
                <w:sz w:val="28"/>
                <w:szCs w:val="28"/>
              </w:rPr>
            </w:pPr>
            <w:r w:rsidRPr="00B02B2F">
              <w:rPr>
                <w:rFonts w:cstheme="minorHAnsi"/>
                <w:sz w:val="16"/>
                <w:szCs w:val="16"/>
              </w:rPr>
              <w:br w:type="page"/>
            </w:r>
            <w:r w:rsidRPr="00B02B2F">
              <w:rPr>
                <w:rFonts w:cstheme="minorHAnsi"/>
                <w:sz w:val="16"/>
                <w:szCs w:val="16"/>
              </w:rPr>
              <w:br w:type="page"/>
            </w:r>
            <w:r w:rsidRPr="00B02B2F">
              <w:rPr>
                <w:rFonts w:cstheme="minorHAnsi"/>
                <w:sz w:val="28"/>
                <w:szCs w:val="28"/>
                <w:shd w:val="clear" w:color="auto" w:fill="D9D9D9" w:themeFill="background1" w:themeFillShade="D9"/>
              </w:rPr>
              <w:t xml:space="preserve">Sezione </w:t>
            </w:r>
            <w:r w:rsidR="00B12BF5" w:rsidRPr="00B02B2F">
              <w:rPr>
                <w:rFonts w:cstheme="minorHAnsi"/>
                <w:sz w:val="28"/>
                <w:szCs w:val="28"/>
                <w:shd w:val="clear" w:color="auto" w:fill="D9D9D9" w:themeFill="background1" w:themeFillShade="D9"/>
              </w:rPr>
              <w:t>3</w:t>
            </w:r>
            <w:r w:rsidRPr="00B02B2F">
              <w:rPr>
                <w:rFonts w:cstheme="minorHAnsi"/>
                <w:sz w:val="28"/>
                <w:szCs w:val="28"/>
                <w:shd w:val="clear" w:color="auto" w:fill="D9D9D9" w:themeFill="background1" w:themeFillShade="D9"/>
              </w:rPr>
              <w:t>:</w:t>
            </w:r>
            <w:r w:rsidRPr="00B02B2F">
              <w:rPr>
                <w:rFonts w:cstheme="minorHAnsi"/>
                <w:sz w:val="28"/>
                <w:szCs w:val="28"/>
                <w:shd w:val="clear" w:color="auto" w:fill="D9D9D9" w:themeFill="background1" w:themeFillShade="D9"/>
              </w:rPr>
              <w:tab/>
            </w:r>
            <w:r w:rsidRPr="00B02B2F">
              <w:rPr>
                <w:rFonts w:cstheme="minorHAnsi"/>
                <w:b/>
                <w:smallCaps/>
                <w:sz w:val="28"/>
                <w:szCs w:val="28"/>
                <w:shd w:val="clear" w:color="auto" w:fill="D9D9D9" w:themeFill="background1" w:themeFillShade="D9"/>
              </w:rPr>
              <w:t xml:space="preserve">METODOLOGIE, MISURE DISPENSATIVE/COMPENSATIVE, MODALITÀ </w:t>
            </w:r>
            <w:proofErr w:type="spellStart"/>
            <w:r w:rsidRPr="00B02B2F">
              <w:rPr>
                <w:rFonts w:cstheme="minorHAnsi"/>
                <w:b/>
                <w:smallCaps/>
                <w:sz w:val="28"/>
                <w:szCs w:val="28"/>
                <w:shd w:val="clear" w:color="auto" w:fill="D9D9D9" w:themeFill="background1" w:themeFillShade="D9"/>
              </w:rPr>
              <w:t>DI</w:t>
            </w:r>
            <w:proofErr w:type="spellEnd"/>
            <w:r w:rsidRPr="00B02B2F">
              <w:rPr>
                <w:rFonts w:cstheme="minorHAnsi"/>
                <w:b/>
                <w:smallCaps/>
                <w:sz w:val="28"/>
                <w:szCs w:val="28"/>
                <w:shd w:val="clear" w:color="auto" w:fill="D9D9D9" w:themeFill="background1" w:themeFillShade="D9"/>
              </w:rPr>
              <w:t xml:space="preserve"> VERIFICA E VALUTAZIONE ADOTTATE NELLE DIVERSE DISCIPLINE</w:t>
            </w:r>
          </w:p>
        </w:tc>
      </w:tr>
    </w:tbl>
    <w:p w:rsidR="00411DCE" w:rsidRDefault="00411DCE" w:rsidP="00411DCE">
      <w:pPr>
        <w:rPr>
          <w:rFonts w:cstheme="minorHAnsi"/>
          <w:b/>
          <w:color w:val="FF0000"/>
          <w:szCs w:val="22"/>
        </w:rPr>
      </w:pPr>
    </w:p>
    <w:p w:rsidR="00BB01D6" w:rsidRPr="00B02B2F" w:rsidRDefault="00BB01D6" w:rsidP="00411DCE">
      <w:pPr>
        <w:rPr>
          <w:rFonts w:cstheme="minorHAnsi"/>
          <w:b/>
          <w:color w:val="FF0000"/>
          <w:szCs w:val="22"/>
        </w:rPr>
      </w:pPr>
    </w:p>
    <w:tbl>
      <w:tblPr>
        <w:tblW w:w="10164" w:type="dxa"/>
        <w:jc w:val="center"/>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16"/>
        <w:gridCol w:w="454"/>
        <w:gridCol w:w="454"/>
        <w:gridCol w:w="454"/>
        <w:gridCol w:w="454"/>
        <w:gridCol w:w="454"/>
        <w:gridCol w:w="454"/>
        <w:gridCol w:w="454"/>
        <w:gridCol w:w="454"/>
        <w:gridCol w:w="454"/>
        <w:gridCol w:w="454"/>
        <w:gridCol w:w="454"/>
        <w:gridCol w:w="454"/>
      </w:tblGrid>
      <w:tr w:rsidR="008D6091" w:rsidRPr="00B02B2F" w:rsidTr="00277F78">
        <w:trPr>
          <w:cantSplit/>
          <w:trHeight w:val="1757"/>
          <w:tblHeader/>
          <w:jc w:val="center"/>
        </w:trPr>
        <w:tc>
          <w:tcPr>
            <w:tcW w:w="4716" w:type="dxa"/>
            <w:shd w:val="clear" w:color="auto" w:fill="BDD6EE" w:themeFill="accent5" w:themeFillTint="66"/>
            <w:vAlign w:val="bottom"/>
          </w:tcPr>
          <w:p w:rsidR="008D6091" w:rsidRPr="00B02B2F" w:rsidRDefault="008D6091" w:rsidP="008D6091">
            <w:pPr>
              <w:ind w:right="74"/>
              <w:jc w:val="right"/>
              <w:rPr>
                <w:rFonts w:cstheme="minorHAnsi"/>
                <w:b/>
                <w:bCs/>
                <w:sz w:val="20"/>
                <w:szCs w:val="20"/>
              </w:rPr>
            </w:pPr>
            <w:r w:rsidRPr="00B02B2F">
              <w:rPr>
                <w:rFonts w:cstheme="minorHAnsi"/>
                <w:b/>
                <w:bCs/>
                <w:sz w:val="20"/>
                <w:szCs w:val="20"/>
              </w:rPr>
              <w:t xml:space="preserve">AMBITI DISCIPLINARI / MATERIE </w:t>
            </w:r>
            <w:r w:rsidRPr="00B02B2F">
              <w:rPr>
                <w:rFonts w:cstheme="minorHAnsi"/>
                <w:b/>
                <w:bCs/>
                <w:sz w:val="20"/>
                <w:szCs w:val="20"/>
              </w:rPr>
              <w:sym w:font="Wingdings" w:char="F0E0"/>
            </w:r>
          </w:p>
          <w:p w:rsidR="008D6091" w:rsidRPr="00B02B2F" w:rsidRDefault="008D6091" w:rsidP="008D6091">
            <w:pPr>
              <w:spacing w:before="480" w:after="120"/>
              <w:rPr>
                <w:rFonts w:cstheme="minorHAnsi"/>
                <w:b/>
                <w:smallCaps/>
                <w:sz w:val="20"/>
                <w:szCs w:val="20"/>
              </w:rPr>
            </w:pP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Italiano</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Latino</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Storia</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Filosofia</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Inglese</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Matematica</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Fisica</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Scienze</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Disegno e Storia dell'Arte</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Scienze   motorie</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r w:rsidRPr="00B02B2F">
              <w:rPr>
                <w:rFonts w:cstheme="minorHAnsi"/>
                <w:sz w:val="20"/>
                <w:szCs w:val="20"/>
              </w:rPr>
              <w:t>Religione</w:t>
            </w:r>
          </w:p>
        </w:tc>
        <w:tc>
          <w:tcPr>
            <w:tcW w:w="454" w:type="dxa"/>
            <w:shd w:val="clear" w:color="auto" w:fill="BDD6EE" w:themeFill="accent5" w:themeFillTint="66"/>
            <w:textDirection w:val="btLr"/>
            <w:vAlign w:val="center"/>
          </w:tcPr>
          <w:p w:rsidR="008D6091" w:rsidRPr="00B02B2F" w:rsidRDefault="008D6091" w:rsidP="008D6091">
            <w:pPr>
              <w:ind w:left="113" w:right="113"/>
              <w:jc w:val="center"/>
              <w:rPr>
                <w:rFonts w:cstheme="minorHAnsi"/>
                <w:sz w:val="20"/>
                <w:szCs w:val="20"/>
              </w:rPr>
            </w:pPr>
          </w:p>
        </w:tc>
      </w:tr>
      <w:tr w:rsidR="008D6091" w:rsidRPr="00B02B2F" w:rsidTr="00277F78">
        <w:trPr>
          <w:trHeight w:val="297"/>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 xml:space="preserve">Consentire l'uso dello stampato maiuscolo. </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27"/>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Fornire tracce chiare degli argomenti di studio oggetto delle verifiche.</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81"/>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 xml:space="preserve">Consentire di evitare la scrittura sotto dettatura, anche durante le verifiche, se troppo impegnativa come contenuto e quantità. </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482"/>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Far raggiungere l'obiettivo prefissato attraverso diversi “sotto obiettivi”.</w:t>
            </w: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c>
          <w:tcPr>
            <w:tcW w:w="454" w:type="dxa"/>
            <w:vAlign w:val="center"/>
          </w:tcPr>
          <w:p w:rsidR="008D6091" w:rsidRPr="00B02B2F" w:rsidRDefault="008D6091" w:rsidP="008D6091">
            <w:pPr>
              <w:pStyle w:val="Style16"/>
              <w:kinsoku w:val="0"/>
              <w:autoSpaceDE/>
              <w:autoSpaceDN/>
              <w:spacing w:before="0" w:line="360" w:lineRule="auto"/>
              <w:ind w:left="0"/>
              <w:jc w:val="center"/>
              <w:rPr>
                <w:rFonts w:asciiTheme="minorHAnsi" w:hAnsiTheme="minorHAnsi" w:cstheme="minorHAnsi"/>
                <w:bCs/>
                <w:iCs/>
                <w:sz w:val="20"/>
                <w:szCs w:val="20"/>
              </w:rPr>
            </w:pPr>
          </w:p>
        </w:tc>
      </w:tr>
      <w:tr w:rsidR="008D6091" w:rsidRPr="00B02B2F" w:rsidTr="00277F78">
        <w:trPr>
          <w:trHeight w:val="169"/>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Ripetere le consegne.</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81"/>
          <w:jc w:val="center"/>
        </w:trPr>
        <w:tc>
          <w:tcPr>
            <w:tcW w:w="4716" w:type="dxa"/>
            <w:shd w:val="clear" w:color="auto" w:fill="auto"/>
            <w:vAlign w:val="center"/>
          </w:tcPr>
          <w:p w:rsidR="008D6091" w:rsidRPr="00B02B2F" w:rsidRDefault="008D6091" w:rsidP="003918B1">
            <w:pPr>
              <w:autoSpaceDE w:val="0"/>
              <w:snapToGrid w:val="0"/>
              <w:spacing w:before="120" w:line="360" w:lineRule="auto"/>
              <w:rPr>
                <w:rFonts w:ascii="Arial" w:hAnsi="Arial" w:cs="Arial"/>
                <w:sz w:val="20"/>
                <w:szCs w:val="20"/>
              </w:rPr>
            </w:pPr>
            <w:r w:rsidRPr="00B02B2F">
              <w:rPr>
                <w:rFonts w:ascii="Arial" w:hAnsi="Arial" w:cs="Arial"/>
                <w:sz w:val="20"/>
                <w:szCs w:val="20"/>
              </w:rPr>
              <w:t xml:space="preserve">Consentire l’utilizzo di mediatori didattici, durante le verifiche orali: </w:t>
            </w:r>
            <w:r w:rsidR="003918B1" w:rsidRPr="00B02B2F">
              <w:rPr>
                <w:rFonts w:ascii="Arial" w:hAnsi="Arial" w:cs="Arial"/>
                <w:sz w:val="20"/>
                <w:szCs w:val="20"/>
              </w:rPr>
              <w:t>schemi e mappe concettuali</w:t>
            </w:r>
            <w:r w:rsidRPr="00B02B2F">
              <w:rPr>
                <w:rFonts w:ascii="Arial" w:hAnsi="Arial" w:cs="Arial"/>
                <w:sz w:val="20"/>
                <w:szCs w:val="20"/>
              </w:rPr>
              <w:t>. Gli strumenti devono essere validati dal docente, se lo strumento non è idoneo alle indicazioni non potrà essere utilizzato.</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81"/>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C</w:t>
            </w:r>
            <w:r w:rsidRPr="00B02B2F">
              <w:rPr>
                <w:rFonts w:ascii="Arial" w:hAnsi="Arial" w:cs="Arial"/>
                <w:sz w:val="20"/>
                <w:szCs w:val="20"/>
              </w:rPr>
              <w:t>onsentire l’utilizzo di mediatori didattici, durante le verifiche scritte: formulari, mappe concettuali, glossari, supporti mnemonici, vocabolari elettronici. Gli strument</w:t>
            </w:r>
            <w:r w:rsidRPr="00B02B2F">
              <w:rPr>
                <w:rFonts w:ascii="Arial" w:hAnsi="Arial" w:cs="Arial"/>
                <w:color w:val="000000"/>
                <w:sz w:val="20"/>
                <w:szCs w:val="20"/>
              </w:rPr>
              <w:t>i devono essere validati dal docente, se lo strumento non è idoneo alle indicazioni non potrà essere utilizzato.</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81"/>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 xml:space="preserve">Consentire l’utilizzo di mediatori didattici, durante le lezioni: schemi, formulari, mappe, glossari, supporti mnemonici. </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81"/>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Concedere un carico di lavoro domestico personalizzato.</w:t>
            </w: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c>
          <w:tcPr>
            <w:tcW w:w="454" w:type="dxa"/>
            <w:vAlign w:val="center"/>
          </w:tcPr>
          <w:p w:rsidR="008D6091" w:rsidRPr="00B02B2F" w:rsidRDefault="008D6091" w:rsidP="008D6091">
            <w:pPr>
              <w:tabs>
                <w:tab w:val="left" w:pos="5502"/>
              </w:tabs>
              <w:spacing w:line="360" w:lineRule="auto"/>
              <w:jc w:val="center"/>
              <w:rPr>
                <w:rFonts w:cstheme="minorHAnsi"/>
                <w:sz w:val="20"/>
                <w:szCs w:val="20"/>
              </w:rPr>
            </w:pPr>
          </w:p>
        </w:tc>
      </w:tr>
      <w:tr w:rsidR="008D6091" w:rsidRPr="00B02B2F" w:rsidTr="00277F78">
        <w:trPr>
          <w:trHeight w:val="81"/>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 xml:space="preserve">Incoraggiare l'apprendimento cooperativo e di </w:t>
            </w:r>
            <w:proofErr w:type="spellStart"/>
            <w:r w:rsidRPr="00B02B2F">
              <w:rPr>
                <w:rFonts w:ascii="Arial" w:hAnsi="Arial" w:cs="Arial"/>
                <w:color w:val="000000"/>
                <w:sz w:val="20"/>
                <w:szCs w:val="20"/>
              </w:rPr>
              <w:t>peer</w:t>
            </w:r>
            <w:proofErr w:type="spellEnd"/>
            <w:r w:rsidRPr="00B02B2F">
              <w:rPr>
                <w:rFonts w:ascii="Arial" w:hAnsi="Arial" w:cs="Arial"/>
                <w:color w:val="000000"/>
                <w:sz w:val="20"/>
                <w:szCs w:val="20"/>
              </w:rPr>
              <w:t xml:space="preserve"> tutoring.</w:t>
            </w: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c>
          <w:tcPr>
            <w:tcW w:w="454" w:type="dxa"/>
            <w:vAlign w:val="center"/>
          </w:tcPr>
          <w:p w:rsidR="008D6091" w:rsidRPr="00B02B2F" w:rsidRDefault="008D6091" w:rsidP="008D6091">
            <w:pPr>
              <w:tabs>
                <w:tab w:val="left" w:pos="0"/>
              </w:tabs>
              <w:spacing w:line="360" w:lineRule="auto"/>
              <w:jc w:val="center"/>
              <w:rPr>
                <w:rStyle w:val="CharacterStyle2"/>
                <w:rFonts w:asciiTheme="minorHAnsi" w:hAnsiTheme="minorHAnsi" w:cstheme="minorHAnsi"/>
                <w:sz w:val="20"/>
                <w:szCs w:val="20"/>
              </w:rPr>
            </w:pPr>
          </w:p>
        </w:tc>
      </w:tr>
      <w:tr w:rsidR="008D6091" w:rsidRPr="00B02B2F" w:rsidTr="00277F78">
        <w:trPr>
          <w:trHeight w:val="95"/>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Sollecitare il recupero delle conoscenze precedenti per introdurre nuovi argomenti.</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lastRenderedPageBreak/>
              <w:t xml:space="preserve">Far sviluppare processi di autovalutazione e autocontrollo delle proprie strategie d'apprendimento. </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 xml:space="preserve">Far sviluppare gli apprendimenti anche con attività esperienziali e </w:t>
            </w:r>
            <w:proofErr w:type="spellStart"/>
            <w:r w:rsidRPr="00B02B2F">
              <w:rPr>
                <w:rFonts w:ascii="Arial" w:hAnsi="Arial" w:cs="Arial"/>
                <w:color w:val="000000"/>
                <w:sz w:val="20"/>
                <w:szCs w:val="20"/>
              </w:rPr>
              <w:t>laboratoriali</w:t>
            </w:r>
            <w:proofErr w:type="spellEnd"/>
            <w:r w:rsidRPr="00B02B2F">
              <w:rPr>
                <w:rFonts w:ascii="Arial" w:hAnsi="Arial" w:cs="Arial"/>
                <w:color w:val="000000"/>
                <w:sz w:val="20"/>
                <w:szCs w:val="20"/>
              </w:rPr>
              <w:t>.</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 xml:space="preserve">Dispensare dalla lettura ad alta voce. </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 xml:space="preserve">Dispensare dal prendere appunti. </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Dispensare dal copiare dalla lavagna.</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Dispensare dallo studio mnemonico.</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Dispensare dal calcolo a mente.</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Consentire l’utilizzo di risorse audio (sintesi vocale, audiolibri, libri parlati, file mp3) e/o altri software per i disturbi specifici dell'apprendimento per lo studio a casa.</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Consentire l’utilizzo di computer con videoscrittura, ed eventuale stampante, forniti dalla scuola, correttore ortografico</w:t>
            </w:r>
            <w:r w:rsidRPr="00B02B2F">
              <w:rPr>
                <w:rFonts w:ascii="Arial" w:hAnsi="Arial" w:cs="Arial"/>
                <w:color w:val="FF0000"/>
                <w:sz w:val="20"/>
                <w:szCs w:val="20"/>
              </w:rPr>
              <w:t>.</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Consentire l’utilizzo della calcolatrice.</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Fornire fotocopie delle tracce delle verifiche e/o esercitazioni al posto della copiatura/dettatura.</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Fornire fotocopie delle tracce delle verifiche e/o esercitazioni con testo ad alta leggibilità.</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Esemplificare l'esercizio da svolgere e/o dare indicazione dell'argomento cui l'esercizio si riferisce.</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Consentire di sostenere verifiche orali programmate. Il docente potrà concordare una data specifica o un periodo entro il quale lo studente deve sostenere la verifica.</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Programmare massimo due verifiche giornaliere.</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t>Nelle verifiche ridu</w:t>
            </w:r>
            <w:r w:rsidRPr="00B02B2F">
              <w:rPr>
                <w:rFonts w:ascii="Arial" w:hAnsi="Arial" w:cs="Arial"/>
                <w:sz w:val="20"/>
                <w:szCs w:val="20"/>
              </w:rPr>
              <w:t>rre il numero degli esercizi o consentire tempi più lunghi.</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r w:rsidR="008D6091" w:rsidRPr="00B02B2F" w:rsidTr="00277F78">
        <w:trPr>
          <w:trHeight w:val="133"/>
          <w:jc w:val="center"/>
        </w:trPr>
        <w:tc>
          <w:tcPr>
            <w:tcW w:w="4716" w:type="dxa"/>
            <w:shd w:val="clear" w:color="auto" w:fill="auto"/>
            <w:vAlign w:val="center"/>
          </w:tcPr>
          <w:p w:rsidR="008D6091" w:rsidRPr="00B02B2F" w:rsidRDefault="008D6091" w:rsidP="008D6091">
            <w:pPr>
              <w:autoSpaceDE w:val="0"/>
              <w:snapToGrid w:val="0"/>
              <w:spacing w:before="120" w:line="360" w:lineRule="auto"/>
              <w:rPr>
                <w:rFonts w:ascii="Arial" w:hAnsi="Arial" w:cs="Arial"/>
                <w:color w:val="000000"/>
                <w:sz w:val="20"/>
                <w:szCs w:val="20"/>
              </w:rPr>
            </w:pPr>
            <w:r w:rsidRPr="00B02B2F">
              <w:rPr>
                <w:rFonts w:ascii="Arial" w:hAnsi="Arial" w:cs="Arial"/>
                <w:color w:val="000000"/>
                <w:sz w:val="20"/>
                <w:szCs w:val="20"/>
              </w:rPr>
              <w:lastRenderedPageBreak/>
              <w:t>Valutazione delle verifiche scritte che non tengano conto degli errori ortografici, di calcolo o trascrizione.</w:t>
            </w: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c>
          <w:tcPr>
            <w:tcW w:w="454" w:type="dxa"/>
            <w:vAlign w:val="center"/>
          </w:tcPr>
          <w:p w:rsidR="008D6091" w:rsidRPr="00B02B2F" w:rsidRDefault="008D6091" w:rsidP="008D6091">
            <w:pPr>
              <w:spacing w:line="360" w:lineRule="auto"/>
              <w:jc w:val="center"/>
              <w:rPr>
                <w:rFonts w:cstheme="minorHAnsi"/>
                <w:sz w:val="20"/>
                <w:szCs w:val="20"/>
              </w:rPr>
            </w:pPr>
          </w:p>
        </w:tc>
      </w:tr>
    </w:tbl>
    <w:p w:rsidR="008D6091" w:rsidRPr="00B02B2F" w:rsidRDefault="008D6091" w:rsidP="008D6091">
      <w:pPr>
        <w:rPr>
          <w:rFonts w:cstheme="minorHAnsi"/>
          <w:b/>
          <w:color w:val="FF0000"/>
          <w:szCs w:val="22"/>
        </w:rPr>
      </w:pPr>
    </w:p>
    <w:p w:rsidR="008C39DA" w:rsidRPr="00B02B2F" w:rsidRDefault="008C39DA">
      <w:r w:rsidRPr="00B02B2F">
        <w:br w:type="page"/>
      </w:r>
    </w:p>
    <w:tbl>
      <w:tblPr>
        <w:tblStyle w:val="Grigliatabella"/>
        <w:tblW w:w="104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0456"/>
      </w:tblGrid>
      <w:tr w:rsidR="00EB3A57" w:rsidTr="00EB3A57">
        <w:trPr>
          <w:trHeight w:val="470"/>
        </w:trPr>
        <w:tc>
          <w:tcPr>
            <w:tcW w:w="10456" w:type="dxa"/>
            <w:shd w:val="clear" w:color="auto" w:fill="D9D9D9" w:themeFill="background1" w:themeFillShade="D9"/>
            <w:vAlign w:val="center"/>
          </w:tcPr>
          <w:p w:rsidR="00EB3A57" w:rsidRPr="00EB3A57" w:rsidRDefault="00EB3A57" w:rsidP="00EB3A57">
            <w:pPr>
              <w:ind w:left="1418" w:hanging="1418"/>
              <w:rPr>
                <w:rFonts w:cstheme="minorHAnsi"/>
                <w:b/>
                <w:sz w:val="28"/>
                <w:szCs w:val="28"/>
              </w:rPr>
            </w:pPr>
            <w:r w:rsidRPr="00EB3A57">
              <w:rPr>
                <w:rFonts w:cstheme="minorHAnsi"/>
                <w:sz w:val="28"/>
                <w:szCs w:val="28"/>
                <w:shd w:val="clear" w:color="auto" w:fill="D9D9D9" w:themeFill="background1" w:themeFillShade="D9"/>
              </w:rPr>
              <w:lastRenderedPageBreak/>
              <w:t>Sezione 4:</w:t>
            </w:r>
            <w:r w:rsidRPr="00EB3A57">
              <w:rPr>
                <w:rFonts w:cstheme="minorHAnsi"/>
                <w:b/>
                <w:smallCaps/>
                <w:sz w:val="28"/>
                <w:szCs w:val="28"/>
                <w:shd w:val="clear" w:color="auto" w:fill="D9D9D9" w:themeFill="background1" w:themeFillShade="D9"/>
              </w:rPr>
              <w:tab/>
            </w:r>
            <w:r w:rsidRPr="00B02B2F">
              <w:rPr>
                <w:rFonts w:cstheme="minorHAnsi"/>
                <w:b/>
                <w:smallCaps/>
                <w:sz w:val="28"/>
                <w:szCs w:val="28"/>
                <w:shd w:val="clear" w:color="auto" w:fill="D9D9D9" w:themeFill="background1" w:themeFillShade="D9"/>
              </w:rPr>
              <w:t>RAPPORTI CON LA FAMIGLIA</w:t>
            </w:r>
            <w:r w:rsidRPr="00EB3A57">
              <w:rPr>
                <w:rFonts w:cstheme="minorHAnsi"/>
                <w:b/>
                <w:smallCaps/>
                <w:sz w:val="28"/>
                <w:szCs w:val="28"/>
                <w:shd w:val="clear" w:color="auto" w:fill="D9D9D9" w:themeFill="background1" w:themeFillShade="D9"/>
              </w:rPr>
              <w:t xml:space="preserve"> </w:t>
            </w:r>
          </w:p>
        </w:tc>
      </w:tr>
    </w:tbl>
    <w:p w:rsidR="00EB3A57" w:rsidRDefault="00EB3A57" w:rsidP="002E12DA">
      <w:pPr>
        <w:ind w:left="360" w:hanging="360"/>
        <w:rPr>
          <w:rFonts w:cstheme="minorHAnsi"/>
          <w:b/>
          <w:bCs/>
          <w:smallCaps/>
          <w:szCs w:val="22"/>
        </w:rPr>
      </w:pPr>
    </w:p>
    <w:p w:rsidR="002E12DA" w:rsidRPr="00B02B2F" w:rsidRDefault="002E12DA" w:rsidP="002E12DA">
      <w:pPr>
        <w:ind w:left="360" w:hanging="360"/>
        <w:rPr>
          <w:rFonts w:cstheme="minorHAnsi"/>
          <w:b/>
          <w:bCs/>
          <w:szCs w:val="22"/>
        </w:rPr>
      </w:pPr>
      <w:r w:rsidRPr="00B02B2F">
        <w:rPr>
          <w:rFonts w:cstheme="minorHAnsi"/>
          <w:b/>
          <w:bCs/>
          <w:smallCaps/>
          <w:szCs w:val="22"/>
        </w:rPr>
        <w:t>L</w:t>
      </w:r>
      <w:r w:rsidRPr="00B02B2F">
        <w:rPr>
          <w:rFonts w:cstheme="minorHAnsi"/>
          <w:b/>
          <w:bCs/>
          <w:szCs w:val="22"/>
        </w:rPr>
        <w:t xml:space="preserve">a famiglia si impegna a </w:t>
      </w:r>
    </w:p>
    <w:p w:rsidR="002E12DA" w:rsidRPr="00B02B2F" w:rsidRDefault="002E12DA" w:rsidP="00737290">
      <w:pPr>
        <w:pStyle w:val="Paragrafoelenco"/>
        <w:numPr>
          <w:ilvl w:val="0"/>
          <w:numId w:val="2"/>
        </w:numPr>
        <w:rPr>
          <w:rFonts w:cstheme="minorHAnsi"/>
        </w:rPr>
      </w:pPr>
      <w:r w:rsidRPr="00B02B2F">
        <w:rPr>
          <w:rFonts w:cstheme="minorHAnsi"/>
        </w:rPr>
        <w:t>collaborare con il corpo docente, segnalando eventuali situazioni di disagio;</w:t>
      </w:r>
    </w:p>
    <w:p w:rsidR="002E12DA" w:rsidRPr="00B02B2F" w:rsidRDefault="002E12DA" w:rsidP="00737290">
      <w:pPr>
        <w:pStyle w:val="Paragrafoelenco"/>
        <w:numPr>
          <w:ilvl w:val="0"/>
          <w:numId w:val="2"/>
        </w:numPr>
        <w:rPr>
          <w:rFonts w:cstheme="minorHAnsi"/>
        </w:rPr>
      </w:pPr>
      <w:r w:rsidRPr="00B02B2F">
        <w:rPr>
          <w:rFonts w:cstheme="minorHAnsi"/>
        </w:rPr>
        <w:t>sostenere la motivazione e l’impegno dell’alunno o studente nel lavoro scolastico e nel lavoro a casa;</w:t>
      </w:r>
    </w:p>
    <w:p w:rsidR="002E12DA" w:rsidRPr="00B02B2F" w:rsidRDefault="002E12DA" w:rsidP="00737290">
      <w:pPr>
        <w:pStyle w:val="Paragrafoelenco"/>
        <w:numPr>
          <w:ilvl w:val="0"/>
          <w:numId w:val="2"/>
        </w:numPr>
        <w:rPr>
          <w:rFonts w:cstheme="minorHAnsi"/>
        </w:rPr>
      </w:pPr>
      <w:r w:rsidRPr="00B02B2F">
        <w:rPr>
          <w:rFonts w:cstheme="minorHAnsi"/>
        </w:rPr>
        <w:t>verificare regolarmente lo svolgimento dei compiti assegnati;</w:t>
      </w:r>
    </w:p>
    <w:p w:rsidR="002E12DA" w:rsidRPr="00B02B2F" w:rsidRDefault="002E12DA" w:rsidP="00737290">
      <w:pPr>
        <w:pStyle w:val="Paragrafoelenco"/>
        <w:numPr>
          <w:ilvl w:val="0"/>
          <w:numId w:val="2"/>
        </w:numPr>
        <w:rPr>
          <w:rFonts w:cstheme="minorHAnsi"/>
        </w:rPr>
      </w:pPr>
      <w:r w:rsidRPr="00B02B2F">
        <w:rPr>
          <w:rFonts w:cstheme="minorHAnsi"/>
        </w:rPr>
        <w:t>verificare che vengano portati a scuola i materiali richiesti;</w:t>
      </w:r>
    </w:p>
    <w:p w:rsidR="002E12DA" w:rsidRPr="00B02B2F" w:rsidRDefault="002E12DA" w:rsidP="00737290">
      <w:pPr>
        <w:pStyle w:val="Paragrafoelenco"/>
        <w:numPr>
          <w:ilvl w:val="0"/>
          <w:numId w:val="2"/>
        </w:numPr>
        <w:rPr>
          <w:rFonts w:cstheme="minorHAnsi"/>
        </w:rPr>
      </w:pPr>
      <w:r w:rsidRPr="00B02B2F">
        <w:rPr>
          <w:rFonts w:cstheme="minorHAnsi"/>
        </w:rPr>
        <w:t>incoraggiare l’acquisizione di un sempre maggiore grado di autonomia nella gestione dei tempi di studio, dell’impegno scolastico e delle relazioni con i docenti;</w:t>
      </w:r>
    </w:p>
    <w:p w:rsidR="002E12DA" w:rsidRPr="00B02B2F" w:rsidRDefault="002E12DA" w:rsidP="00737290">
      <w:pPr>
        <w:pStyle w:val="Paragrafoelenco"/>
        <w:numPr>
          <w:ilvl w:val="0"/>
          <w:numId w:val="2"/>
        </w:numPr>
        <w:rPr>
          <w:rFonts w:cstheme="minorHAnsi"/>
        </w:rPr>
      </w:pPr>
      <w:r w:rsidRPr="00B02B2F">
        <w:rPr>
          <w:rFonts w:cstheme="minorHAnsi"/>
        </w:rPr>
        <w:t>considerare non soltanto il significato valutativo, ma anche formativo delle singole discipline;</w:t>
      </w:r>
    </w:p>
    <w:p w:rsidR="002E12DA" w:rsidRPr="00B02B2F" w:rsidRDefault="002E12DA" w:rsidP="00737290">
      <w:pPr>
        <w:pStyle w:val="Paragrafoelenco"/>
        <w:numPr>
          <w:ilvl w:val="0"/>
          <w:numId w:val="2"/>
        </w:numPr>
        <w:rPr>
          <w:rFonts w:cstheme="minorHAnsi"/>
        </w:rPr>
      </w:pPr>
      <w:r w:rsidRPr="00B02B2F">
        <w:rPr>
          <w:rFonts w:cstheme="minorHAnsi"/>
        </w:rPr>
        <w:t>leggere e rispettare il protocollo di inclusione per gli studenti e le studentesse.</w:t>
      </w:r>
    </w:p>
    <w:p w:rsidR="002E12DA" w:rsidRPr="00B02B2F" w:rsidRDefault="002E12DA" w:rsidP="002E12DA">
      <w:pPr>
        <w:spacing w:before="60"/>
        <w:rPr>
          <w:rFonts w:cstheme="minorHAnsi"/>
          <w:b/>
          <w:bCs/>
          <w:szCs w:val="22"/>
        </w:rPr>
      </w:pPr>
      <w:r w:rsidRPr="00B02B2F">
        <w:rPr>
          <w:rFonts w:cstheme="minorHAnsi"/>
          <w:b/>
          <w:bCs/>
          <w:szCs w:val="22"/>
        </w:rPr>
        <w:t xml:space="preserve">L’alunno si impegna a </w:t>
      </w:r>
    </w:p>
    <w:p w:rsidR="002E12DA" w:rsidRPr="00B02B2F" w:rsidRDefault="002E12DA" w:rsidP="00737290">
      <w:pPr>
        <w:pStyle w:val="Paragrafoelenco"/>
        <w:numPr>
          <w:ilvl w:val="0"/>
          <w:numId w:val="2"/>
        </w:numPr>
        <w:rPr>
          <w:rFonts w:cstheme="minorHAnsi"/>
        </w:rPr>
      </w:pPr>
      <w:r w:rsidRPr="00B02B2F">
        <w:rPr>
          <w:rFonts w:cstheme="minorHAnsi"/>
        </w:rPr>
        <w:t>collaborare per il raggiungimento degli obiettivi prefissati;</w:t>
      </w:r>
    </w:p>
    <w:p w:rsidR="002E12DA" w:rsidRPr="00B02B2F" w:rsidRDefault="002E12DA" w:rsidP="00737290">
      <w:pPr>
        <w:pStyle w:val="Paragrafoelenco"/>
        <w:numPr>
          <w:ilvl w:val="0"/>
          <w:numId w:val="2"/>
        </w:numPr>
        <w:rPr>
          <w:rFonts w:cstheme="minorHAnsi"/>
        </w:rPr>
      </w:pPr>
      <w:r w:rsidRPr="00B02B2F">
        <w:rPr>
          <w:rFonts w:cstheme="minorHAnsi"/>
        </w:rPr>
        <w:t>chiedere aiuto quando si trova in difficoltà;</w:t>
      </w:r>
    </w:p>
    <w:p w:rsidR="002E12DA" w:rsidRPr="00B02B2F" w:rsidRDefault="002E12DA" w:rsidP="00737290">
      <w:pPr>
        <w:pStyle w:val="Paragrafoelenco"/>
        <w:numPr>
          <w:ilvl w:val="0"/>
          <w:numId w:val="2"/>
        </w:numPr>
        <w:rPr>
          <w:rFonts w:cstheme="minorHAnsi"/>
        </w:rPr>
      </w:pPr>
      <w:r w:rsidRPr="00B02B2F">
        <w:rPr>
          <w:rFonts w:cstheme="minorHAnsi"/>
        </w:rPr>
        <w:t>fornire a docenti le informazioni che possono contribuire a comprendere le proprie difficoltà e le modalità per superarle;</w:t>
      </w:r>
    </w:p>
    <w:p w:rsidR="002E12DA" w:rsidRPr="00B02B2F" w:rsidRDefault="002E12DA" w:rsidP="00737290">
      <w:pPr>
        <w:pStyle w:val="Paragrafoelenco"/>
        <w:numPr>
          <w:ilvl w:val="0"/>
          <w:numId w:val="2"/>
        </w:numPr>
        <w:rPr>
          <w:rFonts w:cstheme="minorHAnsi"/>
        </w:rPr>
      </w:pPr>
      <w:r w:rsidRPr="00B02B2F">
        <w:rPr>
          <w:rFonts w:cstheme="minorHAnsi"/>
        </w:rPr>
        <w:t>leggere e rispettare il protocollo di inclusione per gli studenti e le studentesse.</w:t>
      </w:r>
    </w:p>
    <w:p w:rsidR="002E12DA" w:rsidRPr="00B02B2F" w:rsidRDefault="002E12DA" w:rsidP="00737290">
      <w:pPr>
        <w:pStyle w:val="Paragrafoelenco"/>
        <w:numPr>
          <w:ilvl w:val="0"/>
          <w:numId w:val="2"/>
        </w:numPr>
        <w:rPr>
          <w:rFonts w:cstheme="minorHAnsi"/>
        </w:rPr>
      </w:pPr>
      <w:r w:rsidRPr="00B02B2F">
        <w:rPr>
          <w:rFonts w:cstheme="minorHAnsi"/>
        </w:rPr>
        <w:t>produrre gli strumenti compensativi;</w:t>
      </w:r>
    </w:p>
    <w:p w:rsidR="002E12DA" w:rsidRPr="00B02B2F" w:rsidRDefault="002E12DA" w:rsidP="00737290">
      <w:pPr>
        <w:pStyle w:val="Paragrafoelenco"/>
        <w:numPr>
          <w:ilvl w:val="0"/>
          <w:numId w:val="2"/>
        </w:numPr>
        <w:rPr>
          <w:rFonts w:cstheme="minorHAnsi"/>
        </w:rPr>
      </w:pPr>
      <w:r w:rsidRPr="00B02B2F">
        <w:rPr>
          <w:rFonts w:cstheme="minorHAnsi"/>
        </w:rPr>
        <w:t>consegnare o comunque condividere gli strumenti compensativi col docente, nei giorni precedenti alla verifica, affinché il docente possa verificarli e proporre eventuali modifiche.</w:t>
      </w:r>
    </w:p>
    <w:p w:rsidR="002E12DA" w:rsidRPr="00B02B2F" w:rsidRDefault="002E12DA" w:rsidP="00737290">
      <w:pPr>
        <w:pStyle w:val="Paragrafoelenco"/>
        <w:numPr>
          <w:ilvl w:val="0"/>
          <w:numId w:val="2"/>
        </w:numPr>
        <w:rPr>
          <w:rFonts w:cstheme="minorHAnsi"/>
        </w:rPr>
      </w:pPr>
      <w:r w:rsidRPr="00B02B2F">
        <w:rPr>
          <w:rFonts w:cstheme="minorHAnsi"/>
        </w:rPr>
        <w:t>rispettare il calendario concordato delle verifiche (tutte le tipologie), se lo studente non rispetta quanto concordato col docente potrà sostenere la verifica nella prima lezione utile a discrezione del docente.</w:t>
      </w:r>
    </w:p>
    <w:p w:rsidR="0041750B" w:rsidRPr="00B02B2F" w:rsidRDefault="0041750B" w:rsidP="0041750B">
      <w:pPr>
        <w:rPr>
          <w:rFonts w:cstheme="minorHAnsi"/>
          <w:szCs w:val="22"/>
        </w:rPr>
      </w:pPr>
      <w:r w:rsidRPr="00B02B2F">
        <w:rPr>
          <w:rFonts w:cstheme="minorHAnsi"/>
          <w:szCs w:val="22"/>
        </w:rPr>
        <w:t>Il mancato rispetto di quanto previsto da parte dello s</w:t>
      </w:r>
      <w:r w:rsidR="00DE7C67" w:rsidRPr="00B02B2F">
        <w:rPr>
          <w:rFonts w:cstheme="minorHAnsi"/>
          <w:szCs w:val="22"/>
        </w:rPr>
        <w:t>tudente comporta la deroga alle misure</w:t>
      </w:r>
      <w:r w:rsidRPr="00B02B2F">
        <w:rPr>
          <w:rFonts w:cstheme="minorHAnsi"/>
          <w:szCs w:val="22"/>
        </w:rPr>
        <w:t xml:space="preserve"> previst</w:t>
      </w:r>
      <w:r w:rsidR="00DE7C67" w:rsidRPr="00B02B2F">
        <w:rPr>
          <w:rFonts w:cstheme="minorHAnsi"/>
          <w:szCs w:val="22"/>
        </w:rPr>
        <w:t>e</w:t>
      </w:r>
      <w:r w:rsidRPr="00B02B2F">
        <w:rPr>
          <w:rFonts w:cstheme="minorHAnsi"/>
          <w:szCs w:val="22"/>
        </w:rPr>
        <w:t xml:space="preserve"> dal presente documento.</w:t>
      </w:r>
    </w:p>
    <w:p w:rsidR="00266DFD" w:rsidRPr="00B02B2F" w:rsidRDefault="00266DFD" w:rsidP="00706F20">
      <w:pPr>
        <w:spacing w:before="120"/>
        <w:jc w:val="both"/>
        <w:rPr>
          <w:rFonts w:cstheme="minorHAnsi"/>
          <w:szCs w:val="22"/>
        </w:rPr>
      </w:pPr>
      <w:r w:rsidRPr="00B02B2F">
        <w:rPr>
          <w:rFonts w:cstheme="minorHAnsi"/>
          <w:szCs w:val="22"/>
        </w:rPr>
        <w:t xml:space="preserve">Il percorso personalizzato deve portare allo sviluppo della piena autonomia scolastica, </w:t>
      </w:r>
      <w:r w:rsidR="00DE7C67" w:rsidRPr="00B02B2F">
        <w:t>favorendo l’acquisizione di un metodo di studio solido e incrementando la capacità di organizzare lo studio a casa</w:t>
      </w:r>
      <w:r w:rsidRPr="00B02B2F">
        <w:rPr>
          <w:rFonts w:cstheme="minorHAnsi"/>
          <w:szCs w:val="22"/>
        </w:rPr>
        <w:t>. Pertanto il Consiglio di Classe, nel corso degli studi, favorirà la riduzione graduale degli strumenti dispensativi (come dispensare dal copiare dalla lavagna, dispensar</w:t>
      </w:r>
      <w:r w:rsidR="00DE7C67" w:rsidRPr="00B02B2F">
        <w:rPr>
          <w:rFonts w:cstheme="minorHAnsi"/>
          <w:szCs w:val="22"/>
        </w:rPr>
        <w:t>e dal prendere appunti, ecc.)</w:t>
      </w:r>
      <w:r w:rsidRPr="00B02B2F">
        <w:rPr>
          <w:rFonts w:cstheme="minorHAnsi"/>
          <w:szCs w:val="22"/>
        </w:rPr>
        <w:t xml:space="preserve"> </w:t>
      </w:r>
      <w:r w:rsidR="00DE7C67" w:rsidRPr="00B02B2F">
        <w:t>e dell’uso di strumenti compensativi con valore transitorio, che abbiano esaurito la loro funzione nell’acquisizione graduale di strategie e metodi personalizzati.</w:t>
      </w:r>
    </w:p>
    <w:p w:rsidR="00706F20" w:rsidRPr="00B02B2F" w:rsidRDefault="00706F20" w:rsidP="00706F20">
      <w:pPr>
        <w:spacing w:before="120"/>
        <w:jc w:val="both"/>
        <w:rPr>
          <w:rFonts w:cstheme="minorHAnsi"/>
          <w:iCs/>
          <w:szCs w:val="22"/>
        </w:rPr>
      </w:pPr>
      <w:r w:rsidRPr="00B02B2F">
        <w:rPr>
          <w:rFonts w:cstheme="minorHAnsi"/>
          <w:szCs w:val="22"/>
        </w:rPr>
        <w:t xml:space="preserve">Al fine di evitare problematiche psicologiche che si potrebbero attivare nell’alunno o studente con DSA per l’utilizzo degli strumenti compensativi e delle misure dispensative, </w:t>
      </w:r>
      <w:r w:rsidRPr="00B02B2F">
        <w:rPr>
          <w:rFonts w:cstheme="minorHAnsi"/>
          <w:b/>
          <w:szCs w:val="22"/>
        </w:rPr>
        <w:t>s</w:t>
      </w:r>
      <w:r w:rsidRPr="00B02B2F">
        <w:rPr>
          <w:rFonts w:cstheme="minorHAnsi"/>
          <w:b/>
          <w:iCs/>
          <w:szCs w:val="22"/>
        </w:rPr>
        <w:t>i autorizza</w:t>
      </w:r>
      <w:r w:rsidRPr="00B02B2F">
        <w:rPr>
          <w:rFonts w:cstheme="minorHAnsi"/>
          <w:iCs/>
          <w:szCs w:val="22"/>
        </w:rPr>
        <w:t xml:space="preserve"> il coordinatore del Consiglio di Classe ad avviare, qualora si rendesse necessario</w:t>
      </w:r>
      <w:r w:rsidRPr="00B02B2F">
        <w:rPr>
          <w:rFonts w:cstheme="minorHAnsi"/>
          <w:szCs w:val="22"/>
        </w:rPr>
        <w:t xml:space="preserve"> (anche su segnalazione della famiglia</w:t>
      </w:r>
      <w:r w:rsidRPr="00B02B2F">
        <w:rPr>
          <w:rFonts w:cstheme="minorHAnsi"/>
          <w:iCs/>
          <w:szCs w:val="22"/>
        </w:rPr>
        <w:t>), adeguate iniziative per condividere con i compagni di classe le ragioni dell’applicazione degli strumenti e delle misure citate nel presente documento.</w:t>
      </w:r>
    </w:p>
    <w:p w:rsidR="00DE7C67" w:rsidRPr="00B02B2F" w:rsidRDefault="00DE7C67" w:rsidP="00DE7C67">
      <w:pPr>
        <w:spacing w:before="120"/>
        <w:jc w:val="both"/>
        <w:rPr>
          <w:rFonts w:cstheme="minorHAnsi"/>
          <w:iCs/>
          <w:szCs w:val="22"/>
        </w:rPr>
      </w:pPr>
      <w:r w:rsidRPr="00B02B2F">
        <w:rPr>
          <w:rFonts w:cstheme="minorHAnsi"/>
          <w:iCs/>
          <w:szCs w:val="22"/>
        </w:rPr>
        <w:t>Si ricorda che le mappe concettuali devono contenere parole chiave o semplici frasi, pertanto devono essere prodotte dallo studente altrimenti non sono funzionali. Inoltre mappe concettuali, formulari e altri strumenti devono essere visionati dai docenti per poterne verificare la correttezza e la fruibilità.</w:t>
      </w:r>
    </w:p>
    <w:p w:rsidR="000D31A7" w:rsidRPr="00B02B2F" w:rsidRDefault="000D31A7" w:rsidP="00706F20">
      <w:pPr>
        <w:spacing w:before="120"/>
        <w:jc w:val="both"/>
        <w:rPr>
          <w:rFonts w:cstheme="minorHAnsi"/>
          <w:iCs/>
          <w:szCs w:val="22"/>
        </w:rPr>
      </w:pPr>
      <w:r w:rsidRPr="00B02B2F">
        <w:rPr>
          <w:rFonts w:cstheme="minorHAnsi"/>
          <w:iCs/>
          <w:szCs w:val="22"/>
        </w:rPr>
        <w:t xml:space="preserve">Inoltre si ricorda che </w:t>
      </w:r>
      <w:r w:rsidR="007E0F4F" w:rsidRPr="00B02B2F">
        <w:rPr>
          <w:rFonts w:cstheme="minorHAnsi"/>
          <w:iCs/>
          <w:szCs w:val="22"/>
        </w:rPr>
        <w:t xml:space="preserve">il legislatore ha fornito con </w:t>
      </w:r>
      <w:r w:rsidR="007E0F4F" w:rsidRPr="00B02B2F">
        <w:rPr>
          <w:b/>
        </w:rPr>
        <w:t>la nota 2563 del 22/11/2013 alcune precisazioni sul PDP e gli strumenti compensativi e dispensativi, come:</w:t>
      </w:r>
    </w:p>
    <w:p w:rsidR="007E0F4F" w:rsidRPr="00B02B2F" w:rsidRDefault="007E0F4F" w:rsidP="007E0F4F">
      <w:pPr>
        <w:spacing w:after="1" w:line="288" w:lineRule="auto"/>
        <w:ind w:left="-5" w:right="38"/>
      </w:pPr>
      <w:r w:rsidRPr="00B02B2F">
        <w:rPr>
          <w:i/>
        </w:rPr>
        <w:t xml:space="preserve">“È opportuno ribadire che, in ogni caso, tutte queste iniziative hanno lo scopo di offrire maggiori opportunità formative attraverso la flessibilità dei percorsi, non certo di abbassare i livelli di apprendimento”. </w:t>
      </w:r>
    </w:p>
    <w:p w:rsidR="007E0F4F" w:rsidRPr="00B02B2F" w:rsidRDefault="007E0F4F" w:rsidP="007E0F4F">
      <w:pPr>
        <w:spacing w:after="1" w:line="288" w:lineRule="auto"/>
        <w:ind w:left="-5" w:right="38"/>
        <w:rPr>
          <w:i/>
        </w:rPr>
      </w:pPr>
      <w:r w:rsidRPr="00B02B2F">
        <w:rPr>
          <w:i/>
        </w:rPr>
        <w:t xml:space="preserve"> “Il Piano Didattico Personalizzato va quindi inteso come uno strumento in più per curvare la metodologia alle esigenze dell'alunno, o meglio alla sua persona, rimettendo alla </w:t>
      </w:r>
      <w:r w:rsidRPr="00B02B2F">
        <w:rPr>
          <w:i/>
          <w:u w:val="single"/>
        </w:rPr>
        <w:t>esclusiva discrezionalità dei docenti la decisione in ordine alle scelte didattiche, ai percorsi da seguire ed alle modalità di valutazion</w:t>
      </w:r>
      <w:r w:rsidRPr="00B02B2F">
        <w:rPr>
          <w:i/>
        </w:rPr>
        <w:t xml:space="preserve">e”. </w:t>
      </w:r>
    </w:p>
    <w:p w:rsidR="00A24D83" w:rsidRPr="00B02B2F" w:rsidRDefault="00A24D83" w:rsidP="007E0F4F">
      <w:pPr>
        <w:spacing w:after="1" w:line="288" w:lineRule="auto"/>
        <w:ind w:left="-5" w:right="38"/>
        <w:rPr>
          <w:color w:val="00B050"/>
        </w:rPr>
      </w:pPr>
    </w:p>
    <w:p w:rsidR="00706F20" w:rsidRPr="00B02B2F" w:rsidRDefault="00706F20" w:rsidP="00706F20">
      <w:pPr>
        <w:jc w:val="both"/>
        <w:rPr>
          <w:rFonts w:cstheme="minorHAnsi"/>
          <w:szCs w:val="22"/>
        </w:rPr>
      </w:pPr>
      <w:r w:rsidRPr="00B02B2F">
        <w:rPr>
          <w:rFonts w:cstheme="minorHAnsi"/>
          <w:szCs w:val="22"/>
        </w:rPr>
        <w:t>Il presente PDP è soggetto a verifiche in itinere durante l’anno scolastico e ad eventuali integrazioni/va</w:t>
      </w:r>
      <w:r w:rsidR="000D31A7" w:rsidRPr="00B02B2F">
        <w:rPr>
          <w:rFonts w:cstheme="minorHAnsi"/>
          <w:szCs w:val="22"/>
        </w:rPr>
        <w:t>riazioni</w:t>
      </w:r>
      <w:r w:rsidRPr="00B02B2F">
        <w:rPr>
          <w:rFonts w:cstheme="minorHAnsi"/>
          <w:szCs w:val="22"/>
        </w:rPr>
        <w:t>.</w:t>
      </w:r>
    </w:p>
    <w:p w:rsidR="00EB3A57" w:rsidRPr="00B02B2F" w:rsidRDefault="00ED3CD4" w:rsidP="00A336FE">
      <w:pPr>
        <w:rPr>
          <w:rFonts w:ascii="Arial" w:hAnsi="Arial" w:cs="Arial"/>
          <w:b/>
          <w:szCs w:val="28"/>
        </w:rPr>
      </w:pPr>
      <w:r w:rsidRPr="00B02B2F">
        <w:rPr>
          <w:rFonts w:ascii="Arial" w:hAnsi="Arial" w:cs="Arial"/>
          <w:b/>
          <w:szCs w:val="28"/>
        </w:rPr>
        <w:br w:type="page"/>
      </w:r>
    </w:p>
    <w:tbl>
      <w:tblPr>
        <w:tblW w:w="10563" w:type="dxa"/>
        <w:jc w:val="center"/>
        <w:tblLayout w:type="fixed"/>
        <w:tblLook w:val="0000"/>
      </w:tblPr>
      <w:tblGrid>
        <w:gridCol w:w="10563"/>
      </w:tblGrid>
      <w:tr w:rsidR="00EB3A57" w:rsidRPr="00B02B2F" w:rsidTr="00103FAD">
        <w:trPr>
          <w:trHeight w:val="567"/>
          <w:jc w:val="center"/>
        </w:trPr>
        <w:tc>
          <w:tcPr>
            <w:tcW w:w="10563"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vAlign w:val="center"/>
          </w:tcPr>
          <w:p w:rsidR="00EB3A57" w:rsidRPr="00EB3A57" w:rsidRDefault="00EB3A57" w:rsidP="00103FAD">
            <w:pPr>
              <w:ind w:left="1418" w:hanging="1418"/>
              <w:rPr>
                <w:rFonts w:cstheme="minorHAnsi"/>
                <w:b/>
                <w:color w:val="FF0000"/>
                <w:sz w:val="28"/>
                <w:szCs w:val="28"/>
              </w:rPr>
            </w:pPr>
            <w:r w:rsidRPr="00B02B2F">
              <w:rPr>
                <w:rFonts w:cstheme="minorHAnsi"/>
                <w:sz w:val="16"/>
                <w:szCs w:val="16"/>
              </w:rPr>
              <w:lastRenderedPageBreak/>
              <w:br w:type="page"/>
            </w:r>
            <w:r w:rsidRPr="00B02B2F">
              <w:rPr>
                <w:rFonts w:cstheme="minorHAnsi"/>
                <w:sz w:val="16"/>
                <w:szCs w:val="16"/>
              </w:rPr>
              <w:br w:type="page"/>
            </w:r>
            <w:r w:rsidRPr="00EB3A57">
              <w:rPr>
                <w:rFonts w:cstheme="minorHAnsi"/>
                <w:color w:val="FF0000"/>
                <w:sz w:val="28"/>
                <w:szCs w:val="28"/>
                <w:shd w:val="clear" w:color="auto" w:fill="D9D9D9" w:themeFill="background1" w:themeFillShade="D9"/>
              </w:rPr>
              <w:t xml:space="preserve">Sezione 4.1: </w:t>
            </w:r>
            <w:r w:rsidRPr="00EB3A57">
              <w:rPr>
                <w:rFonts w:cstheme="minorHAnsi"/>
                <w:b/>
                <w:smallCaps/>
                <w:color w:val="FF0000"/>
                <w:sz w:val="28"/>
                <w:szCs w:val="28"/>
                <w:shd w:val="clear" w:color="auto" w:fill="D9D9D9" w:themeFill="background1" w:themeFillShade="D9"/>
              </w:rPr>
              <w:t>BIENNALIZZAZIONE DEL GIUDIZIO</w:t>
            </w:r>
          </w:p>
        </w:tc>
      </w:tr>
    </w:tbl>
    <w:p w:rsidR="00EB3A57" w:rsidRPr="00B02B2F" w:rsidRDefault="00EB3A57" w:rsidP="00EB3A57">
      <w:pPr>
        <w:pStyle w:val="Style8"/>
        <w:kinsoku w:val="0"/>
        <w:autoSpaceDE/>
        <w:autoSpaceDN/>
        <w:spacing w:before="0" w:line="240" w:lineRule="auto"/>
        <w:ind w:left="0"/>
        <w:jc w:val="both"/>
        <w:rPr>
          <w:rStyle w:val="CharacterStyle2"/>
          <w:rFonts w:asciiTheme="minorHAnsi" w:hAnsiTheme="minorHAnsi" w:cstheme="minorHAnsi"/>
          <w:bCs/>
          <w:w w:val="105"/>
          <w:sz w:val="22"/>
          <w:szCs w:val="22"/>
        </w:rPr>
      </w:pPr>
    </w:p>
    <w:p w:rsidR="00EB3A57" w:rsidRPr="00EB3A57" w:rsidRDefault="00EB3A57" w:rsidP="00EB3A57">
      <w:pPr>
        <w:rPr>
          <w:rFonts w:cstheme="minorHAnsi"/>
          <w:color w:val="FF0000"/>
          <w:sz w:val="24"/>
          <w:szCs w:val="22"/>
        </w:rPr>
      </w:pPr>
      <w:proofErr w:type="spellStart"/>
      <w:r w:rsidRPr="00EB3A57">
        <w:rPr>
          <w:rFonts w:cstheme="minorHAnsi"/>
          <w:color w:val="FF0000"/>
          <w:sz w:val="24"/>
          <w:szCs w:val="22"/>
          <w:highlight w:val="lightGray"/>
        </w:rPr>
        <w:t>NB</w:t>
      </w:r>
      <w:proofErr w:type="spellEnd"/>
      <w:r w:rsidRPr="00EB3A57">
        <w:rPr>
          <w:rFonts w:cstheme="minorHAnsi"/>
          <w:color w:val="FF0000"/>
          <w:sz w:val="24"/>
          <w:szCs w:val="22"/>
          <w:highlight w:val="lightGray"/>
        </w:rPr>
        <w:t>. ELIMINARE PER INTERO LA SEZIONE SE NON SI ATTUA LA BIENNALIZZAZIONE DEL GIUDIZIO</w:t>
      </w:r>
    </w:p>
    <w:p w:rsidR="00EB3A57" w:rsidRPr="00EB3A57" w:rsidRDefault="00EB3A57" w:rsidP="00EB3A57">
      <w:pPr>
        <w:rPr>
          <w:rFonts w:cstheme="minorHAnsi"/>
          <w:color w:val="FF0000"/>
          <w:szCs w:val="22"/>
        </w:rPr>
      </w:pPr>
      <w:r w:rsidRPr="00EB3A57">
        <w:rPr>
          <w:rFonts w:cstheme="minorHAnsi"/>
          <w:color w:val="FF0000"/>
          <w:szCs w:val="22"/>
        </w:rPr>
        <w:t xml:space="preserve">Valutazione finale – </w:t>
      </w:r>
      <w:proofErr w:type="spellStart"/>
      <w:r w:rsidRPr="00EB3A57">
        <w:rPr>
          <w:rFonts w:cstheme="minorHAnsi"/>
          <w:color w:val="FF0000"/>
          <w:szCs w:val="22"/>
        </w:rPr>
        <w:t>biennalizzazione</w:t>
      </w:r>
      <w:proofErr w:type="spellEnd"/>
      <w:r w:rsidRPr="00EB3A57">
        <w:rPr>
          <w:rFonts w:cstheme="minorHAnsi"/>
          <w:color w:val="FF0000"/>
          <w:szCs w:val="22"/>
        </w:rPr>
        <w:t xml:space="preserve"> del giudizio: il consiglio di classe può ricorrere a tale formulazione, tenendo conto degli attuali orientamenti della linguistica e della pedagogia interculturale e facendo inoltre riferimento alle indicazioni espresse dal MIUR in Linee Guida per l’accoglienza e l’integrazione degli alunni stranieri, Circ. min. n. 24 del 01/03/2006, che sono orientate ad una valutazione più comprensiva e diluita in un arco di tempo più lungo, per rispettare i tempi di apprendimento/ acquisizione della lingua italiana.</w:t>
      </w:r>
    </w:p>
    <w:p w:rsidR="00EB3A57" w:rsidRPr="00EB3A57" w:rsidRDefault="00EB3A57" w:rsidP="00EB3A57">
      <w:pPr>
        <w:rPr>
          <w:rFonts w:cstheme="minorHAnsi"/>
          <w:color w:val="FF0000"/>
          <w:szCs w:val="22"/>
        </w:rPr>
      </w:pPr>
      <w:r w:rsidRPr="00EB3A57">
        <w:rPr>
          <w:rFonts w:cstheme="minorHAnsi"/>
          <w:color w:val="FF0000"/>
          <w:szCs w:val="22"/>
        </w:rPr>
        <w:t>“</w:t>
      </w:r>
      <w:proofErr w:type="spellStart"/>
      <w:r w:rsidRPr="00EB3A57">
        <w:rPr>
          <w:rFonts w:cstheme="minorHAnsi"/>
          <w:color w:val="FF0000"/>
          <w:szCs w:val="22"/>
        </w:rPr>
        <w:t>…La</w:t>
      </w:r>
      <w:proofErr w:type="spellEnd"/>
      <w:r w:rsidRPr="00EB3A57">
        <w:rPr>
          <w:rFonts w:cstheme="minorHAnsi"/>
          <w:color w:val="FF0000"/>
          <w:szCs w:val="22"/>
        </w:rPr>
        <w:t xml:space="preserve"> lingua per comunicare può essere appresa in un arco di tempo che può oscillare da un mese a un anno, in relazione all’età, alla lingua d’origine, all’utilizzo in ambiente extrascolastico. Per apprendere la lingua dello studio, invece, possono essere necessari alcuni anni, considerato che si tratta di competenze specifiche (….) E’ necessaria, pertanto, una programmazione mirata sui bisogni reali e sul monitoraggio dei progressi di apprendimento nella lingua italiana, acquisita via </w:t>
      </w:r>
      <w:proofErr w:type="spellStart"/>
      <w:r w:rsidRPr="00EB3A57">
        <w:rPr>
          <w:rFonts w:cstheme="minorHAnsi"/>
          <w:color w:val="FF0000"/>
          <w:szCs w:val="22"/>
        </w:rPr>
        <w:t>via</w:t>
      </w:r>
      <w:proofErr w:type="spellEnd"/>
      <w:r w:rsidRPr="00EB3A57">
        <w:rPr>
          <w:rFonts w:cstheme="minorHAnsi"/>
          <w:color w:val="FF0000"/>
          <w:szCs w:val="22"/>
        </w:rPr>
        <w:t xml:space="preserve"> dall’alunno straniero (….)</w:t>
      </w:r>
    </w:p>
    <w:p w:rsidR="00EB3A57" w:rsidRPr="00EB3A57" w:rsidRDefault="00EB3A57" w:rsidP="00EB3A57">
      <w:pPr>
        <w:rPr>
          <w:rFonts w:cstheme="minorHAnsi"/>
          <w:color w:val="FF0000"/>
          <w:szCs w:val="22"/>
        </w:rPr>
      </w:pPr>
      <w:r w:rsidRPr="00EB3A57">
        <w:rPr>
          <w:rFonts w:cstheme="minorHAnsi"/>
          <w:color w:val="FF0000"/>
          <w:szCs w:val="22"/>
        </w:rPr>
        <w:t>Una volta superata questa fase (capacità di sviluppare la lingua per comunicare), va prestata particolare attenzione all’apprendimento della lingua per lo studio perché rappresenta il principale ostacolo per l’apprendimento delle varie discipline”.</w:t>
      </w:r>
    </w:p>
    <w:p w:rsidR="00EB3A57" w:rsidRPr="00EB3A57" w:rsidRDefault="00EB3A57" w:rsidP="00EB3A57">
      <w:pPr>
        <w:rPr>
          <w:rFonts w:cstheme="minorHAnsi"/>
          <w:b/>
          <w:color w:val="FF0000"/>
          <w:sz w:val="24"/>
          <w:szCs w:val="22"/>
        </w:rPr>
      </w:pPr>
    </w:p>
    <w:p w:rsidR="00EB3A57" w:rsidRPr="00EB3A57" w:rsidRDefault="00EB3A57" w:rsidP="00EB3A57">
      <w:pPr>
        <w:rPr>
          <w:rFonts w:cstheme="minorHAnsi"/>
          <w:b/>
          <w:color w:val="FF0000"/>
          <w:sz w:val="24"/>
          <w:szCs w:val="22"/>
        </w:rPr>
      </w:pPr>
      <w:r w:rsidRPr="00EB3A57">
        <w:rPr>
          <w:rFonts w:cstheme="minorHAnsi"/>
          <w:b/>
          <w:color w:val="FF0000"/>
          <w:sz w:val="24"/>
          <w:szCs w:val="22"/>
        </w:rPr>
        <w:t>OBIETTIVI DA RAGGIUNGERE NELLE VARIE DISCIPLINE</w:t>
      </w:r>
    </w:p>
    <w:p w:rsidR="00EB3A57" w:rsidRPr="00EB3A57" w:rsidRDefault="00EB3A57" w:rsidP="00EB3A57">
      <w:pPr>
        <w:rPr>
          <w:rFonts w:cstheme="minorHAnsi"/>
          <w:color w:val="FF0000"/>
          <w:szCs w:val="22"/>
        </w:rPr>
      </w:pPr>
      <w:r w:rsidRPr="00EB3A57">
        <w:rPr>
          <w:rFonts w:cstheme="minorHAnsi"/>
          <w:color w:val="FF0000"/>
          <w:szCs w:val="22"/>
        </w:rPr>
        <w:t>Da compilare per alunni in fase di apprendimento della lingua italiana L2, livello base e intermedio.</w:t>
      </w:r>
    </w:p>
    <w:p w:rsidR="00EB3A57" w:rsidRPr="00EB3A57" w:rsidRDefault="00EB3A57" w:rsidP="00EB3A57">
      <w:pPr>
        <w:rPr>
          <w:rFonts w:cstheme="minorHAnsi"/>
          <w:color w:val="FF0000"/>
          <w:szCs w:val="22"/>
        </w:rPr>
      </w:pPr>
      <w:r w:rsidRPr="00EB3A57">
        <w:rPr>
          <w:rFonts w:cstheme="minorHAnsi"/>
          <w:color w:val="FF0000"/>
          <w:szCs w:val="22"/>
        </w:rPr>
        <w:t>Abilità e conoscenze essenziali da conseguire. I contenuti della classe vengono quantitativamente proposti in forma ridotta e qualitativamente adattati alla competenza linguistica dello studente. Fermo restando che per il livello base verrà valutata principalmente la partecipazione del corso di italiano L2 e il raggiungimento degli obiettivi corrispondenti ai livelli A1 e A2 del quadro comune Europeo di riferimento per le lingue:</w:t>
      </w:r>
    </w:p>
    <w:p w:rsidR="00EB3A57" w:rsidRPr="00EB3A57" w:rsidRDefault="00EB3A57" w:rsidP="00EB3A57">
      <w:pPr>
        <w:rPr>
          <w:rFonts w:cstheme="minorHAnsi"/>
          <w:color w:val="FF0000"/>
          <w:szCs w:val="22"/>
        </w:rPr>
      </w:pPr>
      <w:r w:rsidRPr="00EB3A57">
        <w:rPr>
          <w:rFonts w:cstheme="minorHAnsi"/>
          <w:color w:val="FF0000"/>
          <w:szCs w:val="22"/>
        </w:rPr>
        <w:t>Sviluppo delle capacità di ascolto e comprensione dei messaggi orali;</w:t>
      </w:r>
    </w:p>
    <w:p w:rsidR="00EB3A57" w:rsidRPr="00EB3A57" w:rsidRDefault="00EB3A57" w:rsidP="00EB3A57">
      <w:pPr>
        <w:rPr>
          <w:rFonts w:cstheme="minorHAnsi"/>
          <w:color w:val="FF0000"/>
          <w:szCs w:val="22"/>
        </w:rPr>
      </w:pPr>
      <w:r w:rsidRPr="00EB3A57">
        <w:rPr>
          <w:rFonts w:cstheme="minorHAnsi"/>
          <w:color w:val="FF0000"/>
          <w:szCs w:val="22"/>
        </w:rPr>
        <w:t>Acquisizione e riflessione sulle strutture grammaticali di base;</w:t>
      </w:r>
    </w:p>
    <w:p w:rsidR="00EB3A57" w:rsidRPr="00EB3A57" w:rsidRDefault="00EB3A57" w:rsidP="00EB3A57">
      <w:pPr>
        <w:rPr>
          <w:rFonts w:cstheme="minorHAnsi"/>
          <w:color w:val="FF0000"/>
          <w:szCs w:val="22"/>
        </w:rPr>
      </w:pPr>
      <w:r w:rsidRPr="00EB3A57">
        <w:rPr>
          <w:rFonts w:cstheme="minorHAnsi"/>
          <w:color w:val="FF0000"/>
          <w:szCs w:val="22"/>
        </w:rPr>
        <w:t>Consolidamento delle capacità tecniche di lettura/scrittura L2.</w:t>
      </w:r>
    </w:p>
    <w:p w:rsidR="00EB3A57" w:rsidRPr="00EB3A57" w:rsidRDefault="00EB3A57" w:rsidP="00EB3A57">
      <w:pPr>
        <w:pStyle w:val="Corpodeltesto"/>
        <w:spacing w:before="5"/>
        <w:rPr>
          <w:color w:val="FF0000"/>
          <w:sz w:val="27"/>
        </w:rPr>
      </w:pPr>
    </w:p>
    <w:tbl>
      <w:tblPr>
        <w:tblStyle w:val="TableNormal"/>
        <w:tblW w:w="0" w:type="auto"/>
        <w:tblInd w:w="19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tblPr>
      <w:tblGrid>
        <w:gridCol w:w="10459"/>
      </w:tblGrid>
      <w:tr w:rsidR="00EB3A57" w:rsidRPr="00EB3A57" w:rsidTr="00103FAD">
        <w:trPr>
          <w:trHeight w:val="768"/>
        </w:trPr>
        <w:tc>
          <w:tcPr>
            <w:tcW w:w="10459" w:type="dxa"/>
            <w:shd w:val="clear" w:color="auto" w:fill="E7E6E6"/>
          </w:tcPr>
          <w:p w:rsidR="00EB3A57" w:rsidRPr="00EB3A57" w:rsidRDefault="00EB3A57" w:rsidP="00103FAD">
            <w:pPr>
              <w:pStyle w:val="TableParagraph"/>
              <w:spacing w:before="78"/>
              <w:ind w:left="2309" w:right="2314"/>
              <w:jc w:val="center"/>
              <w:rPr>
                <w:rFonts w:ascii="Calibri"/>
                <w:b/>
                <w:color w:val="FF0000"/>
                <w:sz w:val="24"/>
                <w:lang w:val="it-IT"/>
              </w:rPr>
            </w:pPr>
            <w:r w:rsidRPr="00EB3A57">
              <w:rPr>
                <w:rFonts w:ascii="Calibri"/>
                <w:b/>
                <w:color w:val="FF0000"/>
                <w:sz w:val="24"/>
                <w:lang w:val="it-IT"/>
              </w:rPr>
              <w:t>ASSE</w:t>
            </w:r>
            <w:r w:rsidRPr="00EB3A57">
              <w:rPr>
                <w:rFonts w:ascii="Calibri"/>
                <w:b/>
                <w:color w:val="FF0000"/>
                <w:spacing w:val="-5"/>
                <w:sz w:val="24"/>
                <w:lang w:val="it-IT"/>
              </w:rPr>
              <w:t xml:space="preserve"> </w:t>
            </w:r>
            <w:r w:rsidRPr="00EB3A57">
              <w:rPr>
                <w:rFonts w:ascii="Calibri"/>
                <w:b/>
                <w:color w:val="FF0000"/>
                <w:sz w:val="24"/>
                <w:lang w:val="it-IT"/>
              </w:rPr>
              <w:t>DEI</w:t>
            </w:r>
            <w:r w:rsidRPr="00EB3A57">
              <w:rPr>
                <w:rFonts w:ascii="Calibri"/>
                <w:b/>
                <w:color w:val="FF0000"/>
                <w:spacing w:val="-5"/>
                <w:sz w:val="24"/>
                <w:lang w:val="it-IT"/>
              </w:rPr>
              <w:t xml:space="preserve"> </w:t>
            </w:r>
            <w:r w:rsidRPr="00EB3A57">
              <w:rPr>
                <w:rFonts w:ascii="Calibri"/>
                <w:b/>
                <w:color w:val="FF0000"/>
                <w:sz w:val="24"/>
                <w:lang w:val="it-IT"/>
              </w:rPr>
              <w:t>LINGUAGGI</w:t>
            </w:r>
          </w:p>
          <w:p w:rsidR="00EB3A57" w:rsidRPr="00EB3A57" w:rsidRDefault="00EB3A57" w:rsidP="00103FAD">
            <w:pPr>
              <w:pStyle w:val="TableParagraph"/>
              <w:spacing w:before="26"/>
              <w:ind w:left="2360" w:right="2314"/>
              <w:jc w:val="center"/>
              <w:rPr>
                <w:rFonts w:ascii="Calibri" w:hAnsi="Calibri"/>
                <w:color w:val="FF0000"/>
                <w:sz w:val="24"/>
                <w:lang w:val="it-IT"/>
              </w:rPr>
            </w:pPr>
            <w:r w:rsidRPr="00EB3A57">
              <w:rPr>
                <w:rFonts w:ascii="Calibri" w:hAnsi="Calibri"/>
                <w:color w:val="FF0000"/>
                <w:sz w:val="24"/>
                <w:lang w:val="it-IT"/>
              </w:rPr>
              <w:t>(Italiano,</w:t>
            </w:r>
            <w:r w:rsidRPr="00EB3A57">
              <w:rPr>
                <w:rFonts w:ascii="Calibri" w:hAnsi="Calibri"/>
                <w:color w:val="FF0000"/>
                <w:spacing w:val="-11"/>
                <w:sz w:val="24"/>
                <w:lang w:val="it-IT"/>
              </w:rPr>
              <w:t xml:space="preserve"> </w:t>
            </w:r>
            <w:r w:rsidRPr="00EB3A57">
              <w:rPr>
                <w:rFonts w:ascii="Calibri" w:hAnsi="Calibri"/>
                <w:color w:val="FF0000"/>
                <w:sz w:val="24"/>
                <w:lang w:val="it-IT"/>
              </w:rPr>
              <w:t>Lingue</w:t>
            </w:r>
            <w:r w:rsidRPr="00EB3A57">
              <w:rPr>
                <w:rFonts w:ascii="Calibri" w:hAnsi="Calibri"/>
                <w:color w:val="FF0000"/>
                <w:spacing w:val="-9"/>
                <w:sz w:val="24"/>
                <w:lang w:val="it-IT"/>
              </w:rPr>
              <w:t xml:space="preserve"> </w:t>
            </w:r>
            <w:r w:rsidRPr="00EB3A57">
              <w:rPr>
                <w:rFonts w:ascii="Calibri" w:hAnsi="Calibri"/>
                <w:color w:val="FF0000"/>
                <w:sz w:val="24"/>
                <w:lang w:val="it-IT"/>
              </w:rPr>
              <w:t>straniere,</w:t>
            </w:r>
            <w:r w:rsidRPr="00EB3A57">
              <w:rPr>
                <w:rFonts w:ascii="Calibri" w:hAnsi="Calibri"/>
                <w:color w:val="FF0000"/>
                <w:spacing w:val="-10"/>
                <w:sz w:val="24"/>
                <w:lang w:val="it-IT"/>
              </w:rPr>
              <w:t xml:space="preserve"> </w:t>
            </w:r>
            <w:r w:rsidRPr="00EB3A57">
              <w:rPr>
                <w:rFonts w:ascii="Calibri" w:hAnsi="Calibri"/>
                <w:color w:val="FF0000"/>
                <w:sz w:val="24"/>
                <w:lang w:val="it-IT"/>
              </w:rPr>
              <w:t>Storia</w:t>
            </w:r>
            <w:r w:rsidRPr="00EB3A57">
              <w:rPr>
                <w:rFonts w:ascii="Calibri" w:hAnsi="Calibri"/>
                <w:color w:val="FF0000"/>
                <w:spacing w:val="-11"/>
                <w:sz w:val="24"/>
                <w:lang w:val="it-IT"/>
              </w:rPr>
              <w:t xml:space="preserve"> </w:t>
            </w:r>
            <w:r w:rsidRPr="00EB3A57">
              <w:rPr>
                <w:rFonts w:ascii="Calibri" w:hAnsi="Calibri"/>
                <w:color w:val="FF0000"/>
                <w:sz w:val="24"/>
                <w:lang w:val="it-IT"/>
              </w:rPr>
              <w:t>dell’arte,</w:t>
            </w:r>
            <w:r w:rsidRPr="00EB3A57">
              <w:rPr>
                <w:rFonts w:ascii="Calibri" w:hAnsi="Calibri"/>
                <w:color w:val="FF0000"/>
                <w:spacing w:val="-12"/>
                <w:sz w:val="24"/>
                <w:lang w:val="it-IT"/>
              </w:rPr>
              <w:t xml:space="preserve"> </w:t>
            </w:r>
            <w:r w:rsidRPr="00EB3A57">
              <w:rPr>
                <w:rFonts w:ascii="Calibri" w:hAnsi="Calibri"/>
                <w:color w:val="FF0000"/>
                <w:sz w:val="24"/>
                <w:lang w:val="it-IT"/>
              </w:rPr>
              <w:t>Scienze</w:t>
            </w:r>
            <w:r w:rsidRPr="00EB3A57">
              <w:rPr>
                <w:rFonts w:ascii="Calibri" w:hAnsi="Calibri"/>
                <w:color w:val="FF0000"/>
                <w:spacing w:val="-9"/>
                <w:sz w:val="24"/>
                <w:lang w:val="it-IT"/>
              </w:rPr>
              <w:t xml:space="preserve"> </w:t>
            </w:r>
            <w:r w:rsidRPr="00EB3A57">
              <w:rPr>
                <w:rFonts w:ascii="Calibri" w:hAnsi="Calibri"/>
                <w:color w:val="FF0000"/>
                <w:sz w:val="24"/>
                <w:lang w:val="it-IT"/>
              </w:rPr>
              <w:t>motorie)</w:t>
            </w:r>
          </w:p>
        </w:tc>
      </w:tr>
      <w:tr w:rsidR="00EB3A57" w:rsidRPr="00EB3A57" w:rsidTr="00103FAD">
        <w:trPr>
          <w:trHeight w:val="549"/>
        </w:trPr>
        <w:tc>
          <w:tcPr>
            <w:tcW w:w="10459" w:type="dxa"/>
          </w:tcPr>
          <w:p w:rsidR="00EB3A57" w:rsidRPr="00EB3A57" w:rsidRDefault="00EB3A57" w:rsidP="00103FAD">
            <w:pPr>
              <w:pStyle w:val="TableParagraph"/>
              <w:spacing w:before="76"/>
              <w:ind w:left="153"/>
              <w:rPr>
                <w:rFonts w:ascii="Calibri"/>
                <w:color w:val="FF0000"/>
                <w:lang w:val="it-IT"/>
              </w:rPr>
            </w:pPr>
          </w:p>
        </w:tc>
      </w:tr>
      <w:tr w:rsidR="00EB3A57" w:rsidRPr="00EB3A57" w:rsidTr="00103FAD">
        <w:trPr>
          <w:trHeight w:val="765"/>
        </w:trPr>
        <w:tc>
          <w:tcPr>
            <w:tcW w:w="10459" w:type="dxa"/>
            <w:shd w:val="clear" w:color="auto" w:fill="E7E6E6"/>
          </w:tcPr>
          <w:p w:rsidR="00EB3A57" w:rsidRPr="00EB3A57" w:rsidRDefault="00EB3A57" w:rsidP="00103FAD">
            <w:pPr>
              <w:pStyle w:val="TableParagraph"/>
              <w:spacing w:before="78"/>
              <w:ind w:left="2307" w:right="2314"/>
              <w:jc w:val="center"/>
              <w:rPr>
                <w:rFonts w:ascii="Calibri"/>
                <w:b/>
                <w:color w:val="FF0000"/>
                <w:sz w:val="24"/>
                <w:lang w:val="it-IT"/>
              </w:rPr>
            </w:pPr>
            <w:r w:rsidRPr="00EB3A57">
              <w:rPr>
                <w:rFonts w:ascii="Calibri"/>
                <w:b/>
                <w:color w:val="FF0000"/>
                <w:spacing w:val="-1"/>
                <w:sz w:val="24"/>
                <w:lang w:val="it-IT"/>
              </w:rPr>
              <w:t>ASSE</w:t>
            </w:r>
            <w:r w:rsidRPr="00EB3A57">
              <w:rPr>
                <w:rFonts w:ascii="Calibri"/>
                <w:b/>
                <w:color w:val="FF0000"/>
                <w:spacing w:val="-13"/>
                <w:sz w:val="24"/>
                <w:lang w:val="it-IT"/>
              </w:rPr>
              <w:t xml:space="preserve"> </w:t>
            </w:r>
            <w:r w:rsidRPr="00EB3A57">
              <w:rPr>
                <w:rFonts w:ascii="Calibri"/>
                <w:b/>
                <w:color w:val="FF0000"/>
                <w:spacing w:val="-1"/>
                <w:sz w:val="24"/>
                <w:lang w:val="it-IT"/>
              </w:rPr>
              <w:t>MATEMATICO</w:t>
            </w:r>
          </w:p>
          <w:p w:rsidR="00EB3A57" w:rsidRPr="00EB3A57" w:rsidRDefault="00EB3A57" w:rsidP="00103FAD">
            <w:pPr>
              <w:pStyle w:val="TableParagraph"/>
              <w:spacing w:before="26"/>
              <w:ind w:left="2309" w:right="2314"/>
              <w:jc w:val="center"/>
              <w:rPr>
                <w:rFonts w:ascii="Calibri"/>
                <w:color w:val="FF0000"/>
                <w:sz w:val="24"/>
                <w:lang w:val="it-IT"/>
              </w:rPr>
            </w:pPr>
            <w:r w:rsidRPr="00EB3A57">
              <w:rPr>
                <w:rFonts w:ascii="Calibri"/>
                <w:color w:val="FF0000"/>
                <w:sz w:val="24"/>
                <w:lang w:val="it-IT"/>
              </w:rPr>
              <w:t>(Matematica,</w:t>
            </w:r>
            <w:r w:rsidRPr="00EB3A57">
              <w:rPr>
                <w:rFonts w:ascii="Calibri"/>
                <w:color w:val="FF0000"/>
                <w:spacing w:val="-9"/>
                <w:sz w:val="24"/>
                <w:lang w:val="it-IT"/>
              </w:rPr>
              <w:t xml:space="preserve"> </w:t>
            </w:r>
            <w:r w:rsidRPr="00EB3A57">
              <w:rPr>
                <w:rFonts w:ascii="Calibri"/>
                <w:color w:val="FF0000"/>
                <w:sz w:val="24"/>
                <w:lang w:val="it-IT"/>
              </w:rPr>
              <w:t>Fisica,</w:t>
            </w:r>
            <w:r w:rsidRPr="00EB3A57">
              <w:rPr>
                <w:rFonts w:ascii="Calibri"/>
                <w:color w:val="FF0000"/>
                <w:spacing w:val="-9"/>
                <w:sz w:val="24"/>
                <w:lang w:val="it-IT"/>
              </w:rPr>
              <w:t xml:space="preserve"> </w:t>
            </w:r>
            <w:r w:rsidRPr="00EB3A57">
              <w:rPr>
                <w:rFonts w:ascii="Calibri"/>
                <w:color w:val="FF0000"/>
                <w:sz w:val="24"/>
                <w:lang w:val="it-IT"/>
              </w:rPr>
              <w:t>Chimica)</w:t>
            </w:r>
          </w:p>
        </w:tc>
      </w:tr>
      <w:tr w:rsidR="00EB3A57" w:rsidRPr="00EB3A57" w:rsidTr="00103FAD">
        <w:trPr>
          <w:trHeight w:val="674"/>
        </w:trPr>
        <w:tc>
          <w:tcPr>
            <w:tcW w:w="10459" w:type="dxa"/>
          </w:tcPr>
          <w:p w:rsidR="00EB3A57" w:rsidRPr="00EB3A57" w:rsidRDefault="00EB3A57" w:rsidP="00103FAD">
            <w:pPr>
              <w:pStyle w:val="TableParagraph"/>
              <w:rPr>
                <w:color w:val="FF0000"/>
                <w:sz w:val="24"/>
                <w:lang w:val="it-IT"/>
              </w:rPr>
            </w:pPr>
          </w:p>
        </w:tc>
      </w:tr>
      <w:tr w:rsidR="00EB3A57" w:rsidRPr="00EB3A57" w:rsidTr="00103FAD">
        <w:trPr>
          <w:trHeight w:val="767"/>
        </w:trPr>
        <w:tc>
          <w:tcPr>
            <w:tcW w:w="10459" w:type="dxa"/>
            <w:shd w:val="clear" w:color="auto" w:fill="E7E6E6"/>
          </w:tcPr>
          <w:p w:rsidR="00EB3A57" w:rsidRPr="00EB3A57" w:rsidRDefault="00EB3A57" w:rsidP="00103FAD">
            <w:pPr>
              <w:pStyle w:val="TableParagraph"/>
              <w:spacing w:before="78"/>
              <w:ind w:left="2314" w:right="2314"/>
              <w:jc w:val="center"/>
              <w:rPr>
                <w:rFonts w:ascii="Calibri"/>
                <w:b/>
                <w:color w:val="FF0000"/>
                <w:sz w:val="24"/>
                <w:lang w:val="it-IT"/>
              </w:rPr>
            </w:pPr>
            <w:r w:rsidRPr="00EB3A57">
              <w:rPr>
                <w:rFonts w:ascii="Calibri"/>
                <w:b/>
                <w:color w:val="FF0000"/>
                <w:sz w:val="24"/>
                <w:lang w:val="it-IT"/>
              </w:rPr>
              <w:t>ASSE</w:t>
            </w:r>
            <w:r w:rsidRPr="00EB3A57">
              <w:rPr>
                <w:rFonts w:ascii="Calibri"/>
                <w:b/>
                <w:color w:val="FF0000"/>
                <w:spacing w:val="-4"/>
                <w:sz w:val="24"/>
                <w:lang w:val="it-IT"/>
              </w:rPr>
              <w:t xml:space="preserve"> </w:t>
            </w:r>
            <w:r w:rsidRPr="00EB3A57">
              <w:rPr>
                <w:rFonts w:ascii="Calibri"/>
                <w:b/>
                <w:color w:val="FF0000"/>
                <w:sz w:val="24"/>
                <w:lang w:val="it-IT"/>
              </w:rPr>
              <w:t>SCIENTIFICO</w:t>
            </w:r>
            <w:r w:rsidRPr="00EB3A57">
              <w:rPr>
                <w:rFonts w:ascii="Calibri"/>
                <w:b/>
                <w:color w:val="FF0000"/>
                <w:spacing w:val="-5"/>
                <w:sz w:val="24"/>
                <w:lang w:val="it-IT"/>
              </w:rPr>
              <w:t xml:space="preserve"> </w:t>
            </w:r>
            <w:r w:rsidRPr="00EB3A57">
              <w:rPr>
                <w:rFonts w:ascii="Calibri"/>
                <w:b/>
                <w:color w:val="FF0000"/>
                <w:sz w:val="24"/>
                <w:lang w:val="it-IT"/>
              </w:rPr>
              <w:t>-</w:t>
            </w:r>
            <w:r w:rsidRPr="00EB3A57">
              <w:rPr>
                <w:rFonts w:ascii="Calibri"/>
                <w:b/>
                <w:color w:val="FF0000"/>
                <w:spacing w:val="-6"/>
                <w:sz w:val="24"/>
                <w:lang w:val="it-IT"/>
              </w:rPr>
              <w:t xml:space="preserve"> </w:t>
            </w:r>
            <w:r w:rsidRPr="00EB3A57">
              <w:rPr>
                <w:rFonts w:ascii="Calibri"/>
                <w:b/>
                <w:color w:val="FF0000"/>
                <w:sz w:val="24"/>
                <w:lang w:val="it-IT"/>
              </w:rPr>
              <w:t>TECNOLOGICO</w:t>
            </w:r>
          </w:p>
          <w:p w:rsidR="00EB3A57" w:rsidRPr="00EB3A57" w:rsidRDefault="00EB3A57" w:rsidP="00103FAD">
            <w:pPr>
              <w:pStyle w:val="TableParagraph"/>
              <w:spacing w:before="26"/>
              <w:ind w:left="2299" w:right="2314"/>
              <w:jc w:val="center"/>
              <w:rPr>
                <w:rFonts w:ascii="Calibri"/>
                <w:color w:val="FF0000"/>
                <w:sz w:val="24"/>
                <w:lang w:val="it-IT"/>
              </w:rPr>
            </w:pPr>
            <w:r w:rsidRPr="00EB3A57">
              <w:rPr>
                <w:rFonts w:ascii="Calibri"/>
                <w:color w:val="FF0000"/>
                <w:sz w:val="24"/>
                <w:lang w:val="it-IT"/>
              </w:rPr>
              <w:t>(Scienze,</w:t>
            </w:r>
            <w:r w:rsidRPr="00EB3A57">
              <w:rPr>
                <w:rFonts w:ascii="Calibri"/>
                <w:color w:val="FF0000"/>
                <w:spacing w:val="-6"/>
                <w:sz w:val="24"/>
                <w:lang w:val="it-IT"/>
              </w:rPr>
              <w:t xml:space="preserve"> </w:t>
            </w:r>
            <w:r w:rsidRPr="00EB3A57">
              <w:rPr>
                <w:rFonts w:ascii="Calibri"/>
                <w:color w:val="FF0000"/>
                <w:sz w:val="24"/>
                <w:lang w:val="it-IT"/>
              </w:rPr>
              <w:t>tutte</w:t>
            </w:r>
            <w:r w:rsidRPr="00EB3A57">
              <w:rPr>
                <w:rFonts w:ascii="Calibri"/>
                <w:color w:val="FF0000"/>
                <w:spacing w:val="-6"/>
                <w:sz w:val="24"/>
                <w:lang w:val="it-IT"/>
              </w:rPr>
              <w:t xml:space="preserve"> </w:t>
            </w:r>
            <w:r w:rsidRPr="00EB3A57">
              <w:rPr>
                <w:rFonts w:ascii="Calibri"/>
                <w:color w:val="FF0000"/>
                <w:sz w:val="24"/>
                <w:lang w:val="it-IT"/>
              </w:rPr>
              <w:t>le</w:t>
            </w:r>
            <w:r w:rsidRPr="00EB3A57">
              <w:rPr>
                <w:rFonts w:ascii="Calibri"/>
                <w:color w:val="FF0000"/>
                <w:spacing w:val="-9"/>
                <w:sz w:val="24"/>
                <w:lang w:val="it-IT"/>
              </w:rPr>
              <w:t xml:space="preserve"> </w:t>
            </w:r>
            <w:r w:rsidRPr="00EB3A57">
              <w:rPr>
                <w:rFonts w:ascii="Calibri"/>
                <w:color w:val="FF0000"/>
                <w:sz w:val="24"/>
                <w:lang w:val="it-IT"/>
              </w:rPr>
              <w:t>materie</w:t>
            </w:r>
            <w:r w:rsidRPr="00EB3A57">
              <w:rPr>
                <w:rFonts w:ascii="Calibri"/>
                <w:color w:val="FF0000"/>
                <w:spacing w:val="-8"/>
                <w:sz w:val="24"/>
                <w:lang w:val="it-IT"/>
              </w:rPr>
              <w:t xml:space="preserve"> </w:t>
            </w:r>
            <w:r w:rsidRPr="00EB3A57">
              <w:rPr>
                <w:rFonts w:ascii="Calibri"/>
                <w:color w:val="FF0000"/>
                <w:sz w:val="24"/>
                <w:lang w:val="it-IT"/>
              </w:rPr>
              <w:t>di</w:t>
            </w:r>
            <w:r w:rsidRPr="00EB3A57">
              <w:rPr>
                <w:rFonts w:ascii="Calibri"/>
                <w:color w:val="FF0000"/>
                <w:spacing w:val="-7"/>
                <w:sz w:val="24"/>
                <w:lang w:val="it-IT"/>
              </w:rPr>
              <w:t xml:space="preserve"> </w:t>
            </w:r>
            <w:r w:rsidRPr="00EB3A57">
              <w:rPr>
                <w:rFonts w:ascii="Calibri"/>
                <w:color w:val="FF0000"/>
                <w:sz w:val="24"/>
                <w:lang w:val="it-IT"/>
              </w:rPr>
              <w:t>indirizzo)</w:t>
            </w:r>
          </w:p>
        </w:tc>
      </w:tr>
      <w:tr w:rsidR="00EB3A57" w:rsidRPr="00EB3A57" w:rsidTr="00103FAD">
        <w:trPr>
          <w:trHeight w:val="654"/>
        </w:trPr>
        <w:tc>
          <w:tcPr>
            <w:tcW w:w="10459" w:type="dxa"/>
            <w:tcBorders>
              <w:bottom w:val="single" w:sz="6" w:space="0" w:color="BEBEBE"/>
            </w:tcBorders>
          </w:tcPr>
          <w:p w:rsidR="00EB3A57" w:rsidRPr="00EB3A57" w:rsidRDefault="00EB3A57" w:rsidP="00103FAD">
            <w:pPr>
              <w:pStyle w:val="TableParagraph"/>
              <w:rPr>
                <w:color w:val="FF0000"/>
                <w:sz w:val="24"/>
                <w:lang w:val="it-IT"/>
              </w:rPr>
            </w:pPr>
          </w:p>
        </w:tc>
      </w:tr>
      <w:tr w:rsidR="00EB3A57" w:rsidRPr="00EB3A57" w:rsidTr="00103FAD">
        <w:trPr>
          <w:trHeight w:val="782"/>
        </w:trPr>
        <w:tc>
          <w:tcPr>
            <w:tcW w:w="10459" w:type="dxa"/>
            <w:tcBorders>
              <w:top w:val="single" w:sz="6" w:space="0" w:color="BEBEBE"/>
              <w:bottom w:val="nil"/>
            </w:tcBorders>
            <w:shd w:val="clear" w:color="auto" w:fill="E7E6E6"/>
          </w:tcPr>
          <w:p w:rsidR="00EB3A57" w:rsidRPr="00EB3A57" w:rsidRDefault="00EB3A57" w:rsidP="00103FAD">
            <w:pPr>
              <w:pStyle w:val="TableParagraph"/>
              <w:spacing w:before="74"/>
              <w:ind w:left="2319" w:right="2314"/>
              <w:jc w:val="center"/>
              <w:rPr>
                <w:rFonts w:ascii="Calibri"/>
                <w:b/>
                <w:color w:val="FF0000"/>
                <w:sz w:val="24"/>
                <w:lang w:val="it-IT"/>
              </w:rPr>
            </w:pPr>
            <w:r w:rsidRPr="00EB3A57">
              <w:rPr>
                <w:rFonts w:ascii="Calibri"/>
                <w:b/>
                <w:color w:val="FF0000"/>
                <w:sz w:val="24"/>
                <w:lang w:val="it-IT"/>
              </w:rPr>
              <w:t>ASSE</w:t>
            </w:r>
            <w:r w:rsidRPr="00EB3A57">
              <w:rPr>
                <w:rFonts w:ascii="Calibri"/>
                <w:b/>
                <w:color w:val="FF0000"/>
                <w:spacing w:val="-7"/>
                <w:sz w:val="24"/>
                <w:lang w:val="it-IT"/>
              </w:rPr>
              <w:t xml:space="preserve"> </w:t>
            </w:r>
            <w:r w:rsidRPr="00EB3A57">
              <w:rPr>
                <w:rFonts w:ascii="Calibri"/>
                <w:b/>
                <w:color w:val="FF0000"/>
                <w:sz w:val="24"/>
                <w:lang w:val="it-IT"/>
              </w:rPr>
              <w:t>STORICO-SOCIALE</w:t>
            </w:r>
          </w:p>
          <w:p w:rsidR="00EB3A57" w:rsidRPr="00EB3A57" w:rsidRDefault="00EB3A57" w:rsidP="00103FAD">
            <w:pPr>
              <w:pStyle w:val="TableParagraph"/>
              <w:spacing w:before="28"/>
              <w:ind w:left="2312" w:right="2314"/>
              <w:jc w:val="center"/>
              <w:rPr>
                <w:rFonts w:ascii="Calibri"/>
                <w:color w:val="FF0000"/>
                <w:sz w:val="24"/>
                <w:lang w:val="it-IT"/>
              </w:rPr>
            </w:pPr>
            <w:r w:rsidRPr="00EB3A57">
              <w:rPr>
                <w:rFonts w:ascii="Calibri"/>
                <w:color w:val="FF0000"/>
                <w:sz w:val="24"/>
                <w:lang w:val="it-IT"/>
              </w:rPr>
              <w:t>(Storia,</w:t>
            </w:r>
            <w:r w:rsidRPr="00EB3A57">
              <w:rPr>
                <w:rFonts w:ascii="Calibri"/>
                <w:color w:val="FF0000"/>
                <w:spacing w:val="-10"/>
                <w:sz w:val="24"/>
                <w:lang w:val="it-IT"/>
              </w:rPr>
              <w:t xml:space="preserve"> </w:t>
            </w:r>
            <w:r w:rsidRPr="00EB3A57">
              <w:rPr>
                <w:rFonts w:ascii="Calibri"/>
                <w:color w:val="FF0000"/>
                <w:sz w:val="24"/>
                <w:lang w:val="it-IT"/>
              </w:rPr>
              <w:t>Geografia,</w:t>
            </w:r>
            <w:r w:rsidRPr="00EB3A57">
              <w:rPr>
                <w:rFonts w:ascii="Calibri"/>
                <w:color w:val="FF0000"/>
                <w:spacing w:val="-10"/>
                <w:sz w:val="24"/>
                <w:lang w:val="it-IT"/>
              </w:rPr>
              <w:t xml:space="preserve"> </w:t>
            </w:r>
            <w:r w:rsidRPr="00EB3A57">
              <w:rPr>
                <w:rFonts w:ascii="Calibri"/>
                <w:color w:val="FF0000"/>
                <w:sz w:val="24"/>
                <w:lang w:val="it-IT"/>
              </w:rPr>
              <w:t>Diritto)</w:t>
            </w:r>
          </w:p>
        </w:tc>
      </w:tr>
      <w:tr w:rsidR="00EB3A57" w:rsidRPr="00EB3A57" w:rsidTr="00103FAD">
        <w:trPr>
          <w:trHeight w:val="419"/>
        </w:trPr>
        <w:tc>
          <w:tcPr>
            <w:tcW w:w="10459" w:type="dxa"/>
            <w:tcBorders>
              <w:top w:val="nil"/>
            </w:tcBorders>
          </w:tcPr>
          <w:p w:rsidR="00EB3A57" w:rsidRPr="00EB3A57" w:rsidRDefault="00EB3A57" w:rsidP="00103FAD">
            <w:pPr>
              <w:pStyle w:val="TableParagraph"/>
              <w:rPr>
                <w:color w:val="FF0000"/>
                <w:sz w:val="24"/>
                <w:lang w:val="it-IT"/>
              </w:rPr>
            </w:pPr>
          </w:p>
        </w:tc>
      </w:tr>
    </w:tbl>
    <w:p w:rsidR="00EB3A57" w:rsidRPr="00EB3A57" w:rsidRDefault="00EB3A57" w:rsidP="00EB3A57">
      <w:pPr>
        <w:spacing w:before="120"/>
        <w:jc w:val="both"/>
        <w:rPr>
          <w:color w:val="FF0000"/>
        </w:rPr>
      </w:pPr>
    </w:p>
    <w:p w:rsidR="00EB3A57" w:rsidRDefault="00EB3A57" w:rsidP="00EB3A57">
      <w:pPr>
        <w:rPr>
          <w:rFonts w:cstheme="minorHAnsi"/>
          <w:sz w:val="28"/>
          <w:szCs w:val="28"/>
          <w:shd w:val="clear" w:color="auto" w:fill="D9D9D9" w:themeFill="background1" w:themeFillShade="D9"/>
        </w:rPr>
      </w:pPr>
      <w:r>
        <w:rPr>
          <w:rFonts w:cstheme="minorHAnsi"/>
          <w:sz w:val="28"/>
          <w:szCs w:val="28"/>
          <w:shd w:val="clear" w:color="auto" w:fill="D9D9D9" w:themeFill="background1" w:themeFillShade="D9"/>
        </w:rPr>
        <w:br w:type="page"/>
      </w:r>
    </w:p>
    <w:p w:rsidR="00ED3CD4" w:rsidRPr="00B02B2F" w:rsidRDefault="00ED3CD4" w:rsidP="00A336FE">
      <w:pPr>
        <w:rPr>
          <w:rFonts w:ascii="Arial" w:hAnsi="Arial" w:cs="Arial"/>
          <w:b/>
          <w:szCs w:val="28"/>
        </w:rPr>
      </w:pPr>
      <w:r w:rsidRPr="00B02B2F">
        <w:rPr>
          <w:rFonts w:ascii="Arial" w:hAnsi="Arial" w:cs="Arial"/>
          <w:b/>
          <w:szCs w:val="28"/>
        </w:rPr>
        <w:lastRenderedPageBreak/>
        <w:t xml:space="preserve">Il PDP è stato formalizzato in data </w:t>
      </w:r>
      <w:r w:rsidRPr="00B02B2F">
        <w:rPr>
          <w:rFonts w:ascii="Arial" w:hAnsi="Arial" w:cs="Arial"/>
          <w:szCs w:val="28"/>
        </w:rPr>
        <w:t xml:space="preserve"> ___________________</w:t>
      </w:r>
    </w:p>
    <w:p w:rsidR="00ED3CD4" w:rsidRPr="00B02B2F" w:rsidRDefault="00ED3CD4" w:rsidP="00ED3CD4">
      <w:pPr>
        <w:spacing w:line="360" w:lineRule="auto"/>
        <w:rPr>
          <w:rFonts w:ascii="Arial" w:hAnsi="Arial" w:cs="Arial"/>
          <w:sz w:val="28"/>
          <w:szCs w:val="28"/>
        </w:rPr>
      </w:pPr>
    </w:p>
    <w:p w:rsidR="00ED3CD4" w:rsidRPr="00B02B2F" w:rsidRDefault="00ED3CD4" w:rsidP="00ED3CD4">
      <w:pPr>
        <w:pStyle w:val="Titolo5"/>
        <w:spacing w:line="360" w:lineRule="auto"/>
        <w:rPr>
          <w:rFonts w:ascii="Arial" w:hAnsi="Arial" w:cs="Arial"/>
          <w:sz w:val="24"/>
          <w:szCs w:val="24"/>
        </w:rPr>
      </w:pPr>
      <w:r w:rsidRPr="00B02B2F">
        <w:rPr>
          <w:rFonts w:ascii="Arial" w:hAnsi="Arial" w:cs="Arial"/>
          <w:sz w:val="24"/>
          <w:szCs w:val="24"/>
        </w:rPr>
        <w:t>Il Consiglio di Classe:</w:t>
      </w:r>
    </w:p>
    <w:tbl>
      <w:tblPr>
        <w:tblW w:w="9792" w:type="dxa"/>
        <w:tblInd w:w="79" w:type="dxa"/>
        <w:tblLayout w:type="fixed"/>
        <w:tblCellMar>
          <w:left w:w="70" w:type="dxa"/>
          <w:right w:w="70" w:type="dxa"/>
        </w:tblCellMar>
        <w:tblLook w:val="0000"/>
      </w:tblPr>
      <w:tblGrid>
        <w:gridCol w:w="3252"/>
        <w:gridCol w:w="3018"/>
        <w:gridCol w:w="3522"/>
      </w:tblGrid>
      <w:tr w:rsidR="00ED3CD4" w:rsidRPr="00B02B2F" w:rsidTr="00A336FE">
        <w:tc>
          <w:tcPr>
            <w:tcW w:w="3252"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b/>
              </w:rPr>
            </w:pPr>
            <w:r w:rsidRPr="00B02B2F">
              <w:rPr>
                <w:rFonts w:ascii="Arial" w:hAnsi="Arial" w:cs="Arial"/>
                <w:b/>
              </w:rPr>
              <w:t>Disciplina</w:t>
            </w:r>
          </w:p>
        </w:tc>
        <w:tc>
          <w:tcPr>
            <w:tcW w:w="3018"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b/>
              </w:rPr>
            </w:pPr>
            <w:r w:rsidRPr="00B02B2F">
              <w:rPr>
                <w:rFonts w:ascii="Arial" w:hAnsi="Arial" w:cs="Arial"/>
                <w:b/>
              </w:rPr>
              <w:t>Cognome e nome</w:t>
            </w: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r w:rsidRPr="00B02B2F">
              <w:rPr>
                <w:rFonts w:ascii="Arial" w:hAnsi="Arial" w:cs="Arial"/>
                <w:b/>
              </w:rPr>
              <w:t>Firma</w:t>
            </w:r>
          </w:p>
        </w:tc>
      </w:tr>
      <w:tr w:rsidR="00A336FE" w:rsidRPr="00B02B2F" w:rsidTr="00A336FE">
        <w:tc>
          <w:tcPr>
            <w:tcW w:w="3252" w:type="dxa"/>
            <w:tcBorders>
              <w:top w:val="single" w:sz="4" w:space="0" w:color="000000"/>
              <w:left w:val="single" w:sz="4" w:space="0" w:color="000000"/>
              <w:bottom w:val="single" w:sz="4" w:space="0" w:color="000000"/>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4" w:space="0" w:color="000000"/>
              <w:left w:val="single" w:sz="4" w:space="0" w:color="000000"/>
              <w:bottom w:val="single" w:sz="4" w:space="0" w:color="000000"/>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D7042E">
        <w:tc>
          <w:tcPr>
            <w:tcW w:w="3252" w:type="dxa"/>
            <w:tcBorders>
              <w:top w:val="single" w:sz="4" w:space="0" w:color="000000"/>
              <w:left w:val="single" w:sz="4" w:space="0" w:color="000000"/>
              <w:bottom w:val="single" w:sz="4" w:space="0" w:color="000000"/>
            </w:tcBorders>
            <w:shd w:val="clear" w:color="auto" w:fill="auto"/>
            <w:vAlign w:val="bottom"/>
          </w:tcPr>
          <w:p w:rsidR="00A336FE" w:rsidRPr="00B02B2F" w:rsidRDefault="00A336FE" w:rsidP="00A336FE">
            <w:pPr>
              <w:spacing w:after="120" w:line="360" w:lineRule="auto"/>
              <w:rPr>
                <w:rFonts w:ascii="Calibri" w:hAnsi="Calibri"/>
                <w:iCs/>
                <w:szCs w:val="20"/>
              </w:rPr>
            </w:pPr>
          </w:p>
        </w:tc>
        <w:tc>
          <w:tcPr>
            <w:tcW w:w="3018" w:type="dxa"/>
            <w:tcBorders>
              <w:top w:val="single" w:sz="4" w:space="0" w:color="000000"/>
              <w:left w:val="single" w:sz="4" w:space="0" w:color="000000"/>
              <w:bottom w:val="single" w:sz="8" w:space="0" w:color="auto"/>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336FE" w:rsidRPr="00B02B2F" w:rsidRDefault="00A336FE" w:rsidP="00A336FE">
            <w:pPr>
              <w:spacing w:after="120" w:line="360" w:lineRule="auto"/>
              <w:jc w:val="center"/>
              <w:rPr>
                <w:rFonts w:ascii="Calibri" w:hAnsi="Calibri"/>
                <w:iCs/>
                <w:szCs w:val="20"/>
              </w:rPr>
            </w:pPr>
          </w:p>
        </w:tc>
      </w:tr>
      <w:tr w:rsidR="00A336FE" w:rsidRPr="00B02B2F" w:rsidTr="00D7042E">
        <w:tc>
          <w:tcPr>
            <w:tcW w:w="3252" w:type="dxa"/>
            <w:tcBorders>
              <w:top w:val="single" w:sz="4" w:space="0" w:color="000000"/>
              <w:left w:val="single" w:sz="4" w:space="0" w:color="000000"/>
              <w:bottom w:val="single" w:sz="4" w:space="0" w:color="000000"/>
              <w:right w:val="single" w:sz="8" w:space="0" w:color="auto"/>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8" w:space="0" w:color="auto"/>
              <w:left w:val="single" w:sz="8" w:space="0" w:color="auto"/>
              <w:bottom w:val="single" w:sz="8" w:space="0" w:color="auto"/>
              <w:right w:val="single" w:sz="8" w:space="0" w:color="auto"/>
            </w:tcBorders>
            <w:shd w:val="clear" w:color="auto" w:fill="auto"/>
            <w:vAlign w:val="center"/>
          </w:tcPr>
          <w:p w:rsidR="00A336FE" w:rsidRPr="00B02B2F" w:rsidRDefault="00A336FE" w:rsidP="00D7042E">
            <w:pPr>
              <w:spacing w:line="360" w:lineRule="auto"/>
              <w:rPr>
                <w:rFonts w:ascii="Calibri" w:hAnsi="Calibri"/>
                <w:iCs/>
                <w:szCs w:val="20"/>
              </w:rPr>
            </w:pPr>
          </w:p>
        </w:tc>
        <w:tc>
          <w:tcPr>
            <w:tcW w:w="3522" w:type="dxa"/>
            <w:tcBorders>
              <w:top w:val="single" w:sz="4" w:space="0" w:color="000000"/>
              <w:left w:val="single" w:sz="8" w:space="0" w:color="auto"/>
              <w:bottom w:val="single" w:sz="4" w:space="0" w:color="000000"/>
              <w:right w:val="single" w:sz="4" w:space="0" w:color="000000"/>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D7042E">
        <w:tc>
          <w:tcPr>
            <w:tcW w:w="3252" w:type="dxa"/>
            <w:tcBorders>
              <w:top w:val="single" w:sz="4" w:space="0" w:color="000000"/>
              <w:left w:val="single" w:sz="4" w:space="0" w:color="000000"/>
              <w:bottom w:val="single" w:sz="4" w:space="0" w:color="000000"/>
              <w:right w:val="single" w:sz="8" w:space="0" w:color="auto"/>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8" w:space="0" w:color="auto"/>
              <w:left w:val="single" w:sz="8" w:space="0" w:color="auto"/>
              <w:bottom w:val="single" w:sz="8" w:space="0" w:color="auto"/>
              <w:right w:val="single" w:sz="8" w:space="0" w:color="auto"/>
            </w:tcBorders>
            <w:shd w:val="clear" w:color="auto" w:fill="auto"/>
            <w:vAlign w:val="center"/>
          </w:tcPr>
          <w:p w:rsidR="00A336FE" w:rsidRPr="00B02B2F" w:rsidRDefault="00A336FE" w:rsidP="00D7042E">
            <w:pPr>
              <w:spacing w:line="360" w:lineRule="auto"/>
              <w:rPr>
                <w:rFonts w:ascii="Calibri" w:hAnsi="Calibri"/>
                <w:iCs/>
                <w:szCs w:val="20"/>
              </w:rPr>
            </w:pPr>
          </w:p>
        </w:tc>
        <w:tc>
          <w:tcPr>
            <w:tcW w:w="3522" w:type="dxa"/>
            <w:tcBorders>
              <w:top w:val="single" w:sz="4" w:space="0" w:color="000000"/>
              <w:left w:val="single" w:sz="8" w:space="0" w:color="auto"/>
              <w:bottom w:val="single" w:sz="4" w:space="0" w:color="000000"/>
              <w:right w:val="single" w:sz="4" w:space="0" w:color="000000"/>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D7042E">
        <w:tc>
          <w:tcPr>
            <w:tcW w:w="3252" w:type="dxa"/>
            <w:tcBorders>
              <w:top w:val="single" w:sz="4" w:space="0" w:color="000000"/>
              <w:left w:val="single" w:sz="4" w:space="0" w:color="000000"/>
              <w:bottom w:val="single" w:sz="4" w:space="0" w:color="000000"/>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8" w:space="0" w:color="auto"/>
              <w:left w:val="single" w:sz="4" w:space="0" w:color="000000"/>
              <w:bottom w:val="single" w:sz="4" w:space="0" w:color="000000"/>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A336FE">
        <w:tc>
          <w:tcPr>
            <w:tcW w:w="3252" w:type="dxa"/>
            <w:tcBorders>
              <w:top w:val="single" w:sz="4" w:space="0" w:color="000000"/>
              <w:left w:val="single" w:sz="4" w:space="0" w:color="000000"/>
              <w:bottom w:val="single" w:sz="4" w:space="0" w:color="000000"/>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4" w:space="0" w:color="000000"/>
              <w:left w:val="single" w:sz="4" w:space="0" w:color="000000"/>
              <w:bottom w:val="single" w:sz="4" w:space="0" w:color="000000"/>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A336FE">
        <w:tc>
          <w:tcPr>
            <w:tcW w:w="3252" w:type="dxa"/>
            <w:tcBorders>
              <w:top w:val="single" w:sz="4" w:space="0" w:color="000000"/>
              <w:left w:val="single" w:sz="4" w:space="0" w:color="000000"/>
              <w:bottom w:val="single" w:sz="4" w:space="0" w:color="000000"/>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4" w:space="0" w:color="000000"/>
              <w:left w:val="single" w:sz="4" w:space="0" w:color="000000"/>
              <w:bottom w:val="single" w:sz="4" w:space="0" w:color="000000"/>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A336FE">
        <w:tc>
          <w:tcPr>
            <w:tcW w:w="3252" w:type="dxa"/>
            <w:tcBorders>
              <w:top w:val="single" w:sz="4" w:space="0" w:color="000000"/>
              <w:left w:val="single" w:sz="4" w:space="0" w:color="000000"/>
              <w:bottom w:val="single" w:sz="4" w:space="0" w:color="auto"/>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4" w:space="0" w:color="000000"/>
              <w:left w:val="single" w:sz="4" w:space="0" w:color="000000"/>
              <w:bottom w:val="single" w:sz="4" w:space="0" w:color="auto"/>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000000"/>
              <w:left w:val="single" w:sz="4" w:space="0" w:color="000000"/>
              <w:bottom w:val="single" w:sz="4" w:space="0" w:color="auto"/>
              <w:right w:val="single" w:sz="4" w:space="0" w:color="000000"/>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A336FE">
        <w:tc>
          <w:tcPr>
            <w:tcW w:w="3252"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A336FE">
        <w:tc>
          <w:tcPr>
            <w:tcW w:w="3252"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pacing w:line="360" w:lineRule="auto"/>
              <w:jc w:val="center"/>
              <w:rPr>
                <w:rFonts w:ascii="Calibri" w:hAnsi="Calibri"/>
                <w:iCs/>
                <w:szCs w:val="20"/>
              </w:rPr>
            </w:pPr>
          </w:p>
        </w:tc>
      </w:tr>
      <w:tr w:rsidR="00A336FE" w:rsidRPr="00B02B2F" w:rsidTr="00A336FE">
        <w:tc>
          <w:tcPr>
            <w:tcW w:w="3252"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pacing w:line="360" w:lineRule="auto"/>
              <w:rPr>
                <w:rFonts w:ascii="Calibri" w:hAnsi="Calibri"/>
                <w:iCs/>
                <w:szCs w:val="20"/>
              </w:rPr>
            </w:pP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napToGrid w:val="0"/>
              <w:spacing w:line="360" w:lineRule="auto"/>
              <w:rPr>
                <w:rFonts w:ascii="Calibri" w:eastAsia="Arial" w:hAnsi="Calibri"/>
                <w:iCs/>
                <w:szCs w:val="20"/>
              </w:rPr>
            </w:pPr>
          </w:p>
        </w:tc>
        <w:tc>
          <w:tcPr>
            <w:tcW w:w="3522" w:type="dxa"/>
            <w:tcBorders>
              <w:top w:val="single" w:sz="4" w:space="0" w:color="auto"/>
              <w:left w:val="single" w:sz="4" w:space="0" w:color="auto"/>
              <w:bottom w:val="single" w:sz="4" w:space="0" w:color="auto"/>
              <w:right w:val="single" w:sz="4" w:space="0" w:color="auto"/>
            </w:tcBorders>
            <w:shd w:val="clear" w:color="auto" w:fill="auto"/>
            <w:vAlign w:val="center"/>
          </w:tcPr>
          <w:p w:rsidR="00A336FE" w:rsidRPr="00B02B2F" w:rsidRDefault="00A336FE" w:rsidP="00A336FE">
            <w:pPr>
              <w:spacing w:line="360" w:lineRule="auto"/>
              <w:jc w:val="center"/>
              <w:rPr>
                <w:rFonts w:ascii="Calibri" w:hAnsi="Calibri"/>
                <w:iCs/>
                <w:szCs w:val="20"/>
              </w:rPr>
            </w:pPr>
          </w:p>
        </w:tc>
      </w:tr>
    </w:tbl>
    <w:p w:rsidR="00D7042E" w:rsidRPr="00B02B2F" w:rsidRDefault="00D7042E" w:rsidP="00ED3CD4">
      <w:pPr>
        <w:pStyle w:val="Titolo5"/>
        <w:spacing w:line="360" w:lineRule="auto"/>
        <w:rPr>
          <w:rFonts w:ascii="Arial" w:hAnsi="Arial" w:cs="Arial"/>
          <w:sz w:val="24"/>
          <w:szCs w:val="24"/>
        </w:rPr>
      </w:pPr>
    </w:p>
    <w:p w:rsidR="00ED3CD4" w:rsidRPr="00B02B2F" w:rsidRDefault="00ED3CD4" w:rsidP="00ED3CD4">
      <w:pPr>
        <w:pStyle w:val="Titolo5"/>
        <w:spacing w:line="360" w:lineRule="auto"/>
        <w:rPr>
          <w:rFonts w:ascii="Arial" w:hAnsi="Arial" w:cs="Arial"/>
          <w:sz w:val="24"/>
          <w:szCs w:val="24"/>
        </w:rPr>
      </w:pPr>
      <w:r w:rsidRPr="00B02B2F">
        <w:rPr>
          <w:rFonts w:ascii="Arial" w:hAnsi="Arial" w:cs="Arial"/>
          <w:sz w:val="24"/>
          <w:szCs w:val="24"/>
        </w:rPr>
        <w:t>I genitori</w:t>
      </w:r>
      <w:r w:rsidR="00506D59" w:rsidRPr="00B02B2F">
        <w:rPr>
          <w:rFonts w:ascii="Arial" w:hAnsi="Arial" w:cs="Arial"/>
          <w:sz w:val="24"/>
          <w:szCs w:val="24"/>
        </w:rPr>
        <w:t>/ tutori</w:t>
      </w:r>
      <w:r w:rsidRPr="00B02B2F">
        <w:rPr>
          <w:rFonts w:ascii="Arial" w:hAnsi="Arial" w:cs="Arial"/>
          <w:sz w:val="24"/>
          <w:szCs w:val="24"/>
        </w:rPr>
        <w:t>:</w:t>
      </w:r>
    </w:p>
    <w:tbl>
      <w:tblPr>
        <w:tblW w:w="0" w:type="auto"/>
        <w:tblInd w:w="24" w:type="dxa"/>
        <w:tblLayout w:type="fixed"/>
        <w:tblCellMar>
          <w:left w:w="70" w:type="dxa"/>
          <w:right w:w="70" w:type="dxa"/>
        </w:tblCellMar>
        <w:tblLook w:val="0000"/>
      </w:tblPr>
      <w:tblGrid>
        <w:gridCol w:w="3062"/>
        <w:gridCol w:w="3263"/>
        <w:gridCol w:w="3522"/>
      </w:tblGrid>
      <w:tr w:rsidR="00ED3CD4" w:rsidRPr="00B02B2F" w:rsidTr="00ED3CD4">
        <w:tc>
          <w:tcPr>
            <w:tcW w:w="3062" w:type="dxa"/>
            <w:tcBorders>
              <w:top w:val="single" w:sz="4" w:space="0" w:color="000000"/>
              <w:left w:val="single" w:sz="4" w:space="0" w:color="000000"/>
              <w:bottom w:val="single" w:sz="4" w:space="0" w:color="000000"/>
            </w:tcBorders>
            <w:shd w:val="clear" w:color="auto" w:fill="auto"/>
            <w:vAlign w:val="center"/>
          </w:tcPr>
          <w:p w:rsidR="00ED3CD4" w:rsidRPr="00B02B2F" w:rsidRDefault="00C22AF9" w:rsidP="00ED3CD4">
            <w:pPr>
              <w:snapToGrid w:val="0"/>
              <w:spacing w:line="360" w:lineRule="auto"/>
              <w:jc w:val="center"/>
              <w:rPr>
                <w:rFonts w:ascii="Arial" w:hAnsi="Arial" w:cs="Arial"/>
              </w:rPr>
            </w:pPr>
            <w:r w:rsidRPr="00B02B2F">
              <w:rPr>
                <w:rFonts w:ascii="Arial" w:hAnsi="Arial" w:cs="Arial"/>
                <w:b/>
              </w:rPr>
              <w:t>Relazione</w:t>
            </w:r>
          </w:p>
        </w:tc>
        <w:tc>
          <w:tcPr>
            <w:tcW w:w="3263"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b/>
              </w:rPr>
            </w:pPr>
            <w:r w:rsidRPr="00B02B2F">
              <w:rPr>
                <w:rFonts w:ascii="Arial" w:hAnsi="Arial" w:cs="Arial"/>
                <w:b/>
              </w:rPr>
              <w:t>Cognome e nome</w:t>
            </w: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r w:rsidRPr="00B02B2F">
              <w:rPr>
                <w:rFonts w:ascii="Arial" w:hAnsi="Arial" w:cs="Arial"/>
                <w:b/>
              </w:rPr>
              <w:t>Firma</w:t>
            </w:r>
          </w:p>
        </w:tc>
      </w:tr>
      <w:tr w:rsidR="00ED3CD4" w:rsidRPr="00B02B2F" w:rsidTr="00ED3CD4">
        <w:tc>
          <w:tcPr>
            <w:tcW w:w="3062"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p>
        </w:tc>
        <w:tc>
          <w:tcPr>
            <w:tcW w:w="3263"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p>
        </w:tc>
      </w:tr>
      <w:tr w:rsidR="00ED3CD4" w:rsidRPr="00B02B2F" w:rsidTr="00ED3CD4">
        <w:tc>
          <w:tcPr>
            <w:tcW w:w="3062"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p>
        </w:tc>
        <w:tc>
          <w:tcPr>
            <w:tcW w:w="3263"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p>
        </w:tc>
        <w:tc>
          <w:tcPr>
            <w:tcW w:w="3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CD4" w:rsidRPr="00B02B2F" w:rsidRDefault="00ED3CD4" w:rsidP="00ED3CD4">
            <w:pPr>
              <w:snapToGrid w:val="0"/>
              <w:spacing w:line="360" w:lineRule="auto"/>
              <w:jc w:val="center"/>
              <w:rPr>
                <w:rFonts w:ascii="Arial" w:hAnsi="Arial" w:cs="Arial"/>
              </w:rPr>
            </w:pPr>
          </w:p>
        </w:tc>
      </w:tr>
    </w:tbl>
    <w:p w:rsidR="00D7042E" w:rsidRPr="00B02B2F" w:rsidRDefault="00D7042E" w:rsidP="00ED3CD4">
      <w:pPr>
        <w:pStyle w:val="Titolo5"/>
        <w:spacing w:line="360" w:lineRule="auto"/>
        <w:rPr>
          <w:rFonts w:ascii="Arial" w:hAnsi="Arial" w:cs="Arial"/>
          <w:sz w:val="24"/>
          <w:szCs w:val="24"/>
        </w:rPr>
      </w:pPr>
    </w:p>
    <w:p w:rsidR="00ED3CD4" w:rsidRPr="00B02B2F" w:rsidRDefault="00ED3CD4" w:rsidP="00ED3CD4">
      <w:pPr>
        <w:pStyle w:val="Titolo5"/>
        <w:spacing w:line="360" w:lineRule="auto"/>
        <w:rPr>
          <w:rFonts w:ascii="Arial" w:hAnsi="Arial" w:cs="Arial"/>
          <w:sz w:val="24"/>
          <w:szCs w:val="24"/>
        </w:rPr>
      </w:pPr>
      <w:r w:rsidRPr="00B02B2F">
        <w:rPr>
          <w:rFonts w:ascii="Arial" w:hAnsi="Arial" w:cs="Arial"/>
          <w:sz w:val="24"/>
          <w:szCs w:val="24"/>
        </w:rPr>
        <w:t>Il Dirigente Scolastico:</w:t>
      </w:r>
    </w:p>
    <w:tbl>
      <w:tblPr>
        <w:tblW w:w="0" w:type="auto"/>
        <w:tblInd w:w="70" w:type="dxa"/>
        <w:tblLayout w:type="fixed"/>
        <w:tblCellMar>
          <w:left w:w="70" w:type="dxa"/>
          <w:right w:w="70" w:type="dxa"/>
        </w:tblCellMar>
        <w:tblLook w:val="0000"/>
      </w:tblPr>
      <w:tblGrid>
        <w:gridCol w:w="3260"/>
        <w:gridCol w:w="3520"/>
      </w:tblGrid>
      <w:tr w:rsidR="00ED3CD4" w:rsidRPr="00B02B2F" w:rsidTr="00ED3CD4">
        <w:tc>
          <w:tcPr>
            <w:tcW w:w="3260" w:type="dxa"/>
            <w:tcBorders>
              <w:top w:val="single" w:sz="4" w:space="0" w:color="000000"/>
              <w:left w:val="single" w:sz="4" w:space="0" w:color="000000"/>
              <w:bottom w:val="single" w:sz="4" w:space="0" w:color="000000"/>
            </w:tcBorders>
            <w:shd w:val="clear" w:color="auto" w:fill="auto"/>
            <w:vAlign w:val="center"/>
          </w:tcPr>
          <w:p w:rsidR="00ED3CD4" w:rsidRPr="00B02B2F" w:rsidRDefault="00ED3CD4" w:rsidP="00ED3CD4">
            <w:pPr>
              <w:snapToGrid w:val="0"/>
              <w:spacing w:line="360" w:lineRule="auto"/>
              <w:rPr>
                <w:rFonts w:ascii="Arial" w:hAnsi="Arial" w:cs="Arial"/>
              </w:rPr>
            </w:pPr>
            <w:r w:rsidRPr="00B02B2F">
              <w:rPr>
                <w:rFonts w:ascii="Arial" w:hAnsi="Arial" w:cs="Arial"/>
              </w:rPr>
              <w:t>Ing. Raffaele Rossi</w:t>
            </w:r>
          </w:p>
        </w:tc>
        <w:tc>
          <w:tcPr>
            <w:tcW w:w="3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CD4" w:rsidRPr="00B02B2F" w:rsidRDefault="00ED3CD4" w:rsidP="00ED3CD4">
            <w:pPr>
              <w:snapToGrid w:val="0"/>
              <w:spacing w:line="360" w:lineRule="auto"/>
              <w:rPr>
                <w:rFonts w:ascii="Arial" w:hAnsi="Arial" w:cs="Arial"/>
              </w:rPr>
            </w:pPr>
          </w:p>
        </w:tc>
      </w:tr>
    </w:tbl>
    <w:p w:rsidR="00706F20" w:rsidRPr="00B02B2F" w:rsidRDefault="00706F20" w:rsidP="00706F20">
      <w:pPr>
        <w:tabs>
          <w:tab w:val="left" w:pos="3240"/>
          <w:tab w:val="left" w:pos="6804"/>
        </w:tabs>
        <w:rPr>
          <w:rFonts w:cstheme="minorHAnsi"/>
          <w:b/>
          <w:sz w:val="20"/>
          <w:szCs w:val="20"/>
        </w:rPr>
      </w:pPr>
    </w:p>
    <w:p w:rsidR="0039044B" w:rsidRPr="00B02B2F" w:rsidRDefault="00B12BF5" w:rsidP="00ED3CD4">
      <w:pPr>
        <w:tabs>
          <w:tab w:val="left" w:pos="4253"/>
          <w:tab w:val="left" w:pos="5245"/>
          <w:tab w:val="left" w:pos="6946"/>
        </w:tabs>
        <w:spacing w:before="120"/>
        <w:rPr>
          <w:rFonts w:cstheme="minorHAnsi"/>
          <w:sz w:val="20"/>
          <w:szCs w:val="20"/>
        </w:rPr>
      </w:pPr>
      <w:r w:rsidRPr="00B02B2F">
        <w:rPr>
          <w:rFonts w:cstheme="minorHAnsi"/>
          <w:szCs w:val="22"/>
        </w:rPr>
        <w:tab/>
      </w:r>
    </w:p>
    <w:sectPr w:rsidR="0039044B" w:rsidRPr="00B02B2F" w:rsidSect="007641DE">
      <w:pgSz w:w="11906" w:h="16838"/>
      <w:pgMar w:top="568" w:right="1134" w:bottom="113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BEC" w:rsidRDefault="004A3BEC">
      <w:r>
        <w:separator/>
      </w:r>
    </w:p>
  </w:endnote>
  <w:endnote w:type="continuationSeparator" w:id="0">
    <w:p w:rsidR="004A3BEC" w:rsidRDefault="004A3BE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libri Light">
    <w:altName w:val="Arial"/>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02" w:rsidRPr="003D1B32" w:rsidRDefault="00087CF1">
    <w:pPr>
      <w:pStyle w:val="Pidipagina"/>
    </w:pPr>
    <w:r>
      <w:rPr>
        <w:noProof/>
      </w:rPr>
      <w:pict>
        <v:group id="Gruppo 33" o:spid="_x0000_s1026" style="position:absolute;margin-left:.75pt;margin-top:810.15pt;width:594.15pt;height:15pt;z-index:251657728;mso-width-percent:1000;mso-position-horizontal-relative:page;mso-position-vertical-relative:page;mso-width-percent:1000" coordorigin=",14970" coordsize="12255,30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&#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 filled="f" stroked="f">
            <v:textbox style="mso-next-textbox:#Text Box 25" inset="0,0,0,0">
              <w:txbxContent>
                <w:p w:rsidR="00304A02" w:rsidRDefault="00087CF1">
                  <w:pPr>
                    <w:jc w:val="center"/>
                  </w:pPr>
                  <w:r w:rsidRPr="00087CF1">
                    <w:fldChar w:fldCharType="begin"/>
                  </w:r>
                  <w:r w:rsidR="00304A02">
                    <w:instrText>PAGE    \* MERGEFORMAT</w:instrText>
                  </w:r>
                  <w:r w:rsidRPr="00087CF1">
                    <w:fldChar w:fldCharType="separate"/>
                  </w:r>
                  <w:r w:rsidR="00BB01D6" w:rsidRPr="00BB01D6">
                    <w:rPr>
                      <w:noProof/>
                      <w:color w:val="8C8C8C"/>
                    </w:rPr>
                    <w:t>10</w:t>
                  </w:r>
                  <w:r w:rsidRPr="003D1B32">
                    <w:rPr>
                      <w:color w:val="8C8C8C"/>
                    </w:rPr>
                    <w:fldChar w:fldCharType="end"/>
                  </w:r>
                </w:p>
              </w:txbxContent>
            </v:textbox>
          </v:shape>
          <v:group id="Group 31" o:spid="_x0000_s1028" style="position:absolute;top:14970;width:12255;height:230;flip:x" coordorigin="-8,14978" coordsize="12255,23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&#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 o:connectortype="elbow" strokecolor="#a5a5a5"/>
            <v:shape id="AutoShape 28" o:spid="_x0000_s1030" type="#_x0000_t34" style="position:absolute;left:1252;top:14978;width:10995;height:230;rotation:180;visibility:visible" o:connectortype="elbow" adj="20904" strokecolor="#a5a5a5"/>
          </v:group>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BEC" w:rsidRDefault="004A3BEC">
      <w:r>
        <w:separator/>
      </w:r>
    </w:p>
  </w:footnote>
  <w:footnote w:type="continuationSeparator" w:id="0">
    <w:p w:rsidR="004A3BEC" w:rsidRDefault="004A3B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8"/>
    <w:lvl w:ilvl="0">
      <w:start w:val="1"/>
      <w:numFmt w:val="decimal"/>
      <w:lvlText w:val="%1."/>
      <w:lvlJc w:val="left"/>
      <w:pPr>
        <w:tabs>
          <w:tab w:val="num" w:pos="720"/>
        </w:tabs>
        <w:ind w:left="720" w:hanging="360"/>
      </w:pPr>
    </w:lvl>
  </w:abstractNum>
  <w:abstractNum w:abstractNumId="1">
    <w:nsid w:val="00000002"/>
    <w:multiLevelType w:val="singleLevel"/>
    <w:tmpl w:val="00000002"/>
    <w:name w:val="WW8Num2"/>
    <w:lvl w:ilvl="0">
      <w:start w:val="1"/>
      <w:numFmt w:val="bullet"/>
      <w:lvlText w:val=""/>
      <w:lvlJc w:val="left"/>
      <w:pPr>
        <w:tabs>
          <w:tab w:val="num" w:pos="360"/>
        </w:tabs>
        <w:ind w:left="340" w:hanging="340"/>
      </w:pPr>
      <w:rPr>
        <w:rFonts w:ascii="Wingdings" w:hAnsi="Wingdings"/>
      </w:rPr>
    </w:lvl>
  </w:abstractNum>
  <w:abstractNum w:abstractNumId="2">
    <w:nsid w:val="05926D8D"/>
    <w:multiLevelType w:val="hybridMultilevel"/>
    <w:tmpl w:val="9508CB84"/>
    <w:lvl w:ilvl="0" w:tplc="11380FA4">
      <w:numFmt w:val="bullet"/>
      <w:lvlText w:val="☐"/>
      <w:lvlJc w:val="left"/>
      <w:pPr>
        <w:ind w:left="431" w:hanging="360"/>
      </w:pPr>
      <w:rPr>
        <w:rFonts w:ascii="Segoe UI Symbol" w:eastAsia="Segoe UI Symbol" w:hAnsi="Segoe UI Symbol" w:cs="Segoe UI Symbol" w:hint="default"/>
        <w:w w:val="100"/>
        <w:sz w:val="24"/>
        <w:szCs w:val="24"/>
        <w:lang w:val="it-IT" w:eastAsia="en-US" w:bidi="ar-SA"/>
      </w:rPr>
    </w:lvl>
    <w:lvl w:ilvl="1" w:tplc="04100003" w:tentative="1">
      <w:start w:val="1"/>
      <w:numFmt w:val="bullet"/>
      <w:lvlText w:val="o"/>
      <w:lvlJc w:val="left"/>
      <w:pPr>
        <w:ind w:left="1151" w:hanging="360"/>
      </w:pPr>
      <w:rPr>
        <w:rFonts w:ascii="Courier New" w:hAnsi="Courier New" w:cs="Courier New" w:hint="default"/>
      </w:rPr>
    </w:lvl>
    <w:lvl w:ilvl="2" w:tplc="04100005" w:tentative="1">
      <w:start w:val="1"/>
      <w:numFmt w:val="bullet"/>
      <w:lvlText w:val=""/>
      <w:lvlJc w:val="left"/>
      <w:pPr>
        <w:ind w:left="1871" w:hanging="360"/>
      </w:pPr>
      <w:rPr>
        <w:rFonts w:ascii="Wingdings" w:hAnsi="Wingdings" w:hint="default"/>
      </w:rPr>
    </w:lvl>
    <w:lvl w:ilvl="3" w:tplc="04100001" w:tentative="1">
      <w:start w:val="1"/>
      <w:numFmt w:val="bullet"/>
      <w:lvlText w:val=""/>
      <w:lvlJc w:val="left"/>
      <w:pPr>
        <w:ind w:left="2591" w:hanging="360"/>
      </w:pPr>
      <w:rPr>
        <w:rFonts w:ascii="Symbol" w:hAnsi="Symbol" w:hint="default"/>
      </w:rPr>
    </w:lvl>
    <w:lvl w:ilvl="4" w:tplc="04100003" w:tentative="1">
      <w:start w:val="1"/>
      <w:numFmt w:val="bullet"/>
      <w:lvlText w:val="o"/>
      <w:lvlJc w:val="left"/>
      <w:pPr>
        <w:ind w:left="3311" w:hanging="360"/>
      </w:pPr>
      <w:rPr>
        <w:rFonts w:ascii="Courier New" w:hAnsi="Courier New" w:cs="Courier New" w:hint="default"/>
      </w:rPr>
    </w:lvl>
    <w:lvl w:ilvl="5" w:tplc="04100005" w:tentative="1">
      <w:start w:val="1"/>
      <w:numFmt w:val="bullet"/>
      <w:lvlText w:val=""/>
      <w:lvlJc w:val="left"/>
      <w:pPr>
        <w:ind w:left="4031" w:hanging="360"/>
      </w:pPr>
      <w:rPr>
        <w:rFonts w:ascii="Wingdings" w:hAnsi="Wingdings" w:hint="default"/>
      </w:rPr>
    </w:lvl>
    <w:lvl w:ilvl="6" w:tplc="04100001" w:tentative="1">
      <w:start w:val="1"/>
      <w:numFmt w:val="bullet"/>
      <w:lvlText w:val=""/>
      <w:lvlJc w:val="left"/>
      <w:pPr>
        <w:ind w:left="4751" w:hanging="360"/>
      </w:pPr>
      <w:rPr>
        <w:rFonts w:ascii="Symbol" w:hAnsi="Symbol" w:hint="default"/>
      </w:rPr>
    </w:lvl>
    <w:lvl w:ilvl="7" w:tplc="04100003" w:tentative="1">
      <w:start w:val="1"/>
      <w:numFmt w:val="bullet"/>
      <w:lvlText w:val="o"/>
      <w:lvlJc w:val="left"/>
      <w:pPr>
        <w:ind w:left="5471" w:hanging="360"/>
      </w:pPr>
      <w:rPr>
        <w:rFonts w:ascii="Courier New" w:hAnsi="Courier New" w:cs="Courier New" w:hint="default"/>
      </w:rPr>
    </w:lvl>
    <w:lvl w:ilvl="8" w:tplc="04100005" w:tentative="1">
      <w:start w:val="1"/>
      <w:numFmt w:val="bullet"/>
      <w:lvlText w:val=""/>
      <w:lvlJc w:val="left"/>
      <w:pPr>
        <w:ind w:left="6191" w:hanging="360"/>
      </w:pPr>
      <w:rPr>
        <w:rFonts w:ascii="Wingdings" w:hAnsi="Wingdings" w:hint="default"/>
      </w:rPr>
    </w:lvl>
  </w:abstractNum>
  <w:abstractNum w:abstractNumId="3">
    <w:nsid w:val="0BCB0DAE"/>
    <w:multiLevelType w:val="hybridMultilevel"/>
    <w:tmpl w:val="EDEE8750"/>
    <w:lvl w:ilvl="0" w:tplc="6832C5CC">
      <w:numFmt w:val="bullet"/>
      <w:lvlText w:val="☐"/>
      <w:lvlJc w:val="left"/>
      <w:pPr>
        <w:ind w:left="371" w:hanging="267"/>
      </w:pPr>
      <w:rPr>
        <w:rFonts w:ascii="Segoe UI Symbol" w:eastAsia="Segoe UI Symbol" w:hAnsi="Segoe UI Symbol" w:cs="Segoe UI Symbol" w:hint="default"/>
        <w:w w:val="100"/>
        <w:sz w:val="24"/>
        <w:szCs w:val="24"/>
        <w:lang w:val="it-IT" w:eastAsia="en-US" w:bidi="ar-SA"/>
      </w:rPr>
    </w:lvl>
    <w:lvl w:ilvl="1" w:tplc="C11258C4">
      <w:numFmt w:val="bullet"/>
      <w:lvlText w:val="•"/>
      <w:lvlJc w:val="left"/>
      <w:pPr>
        <w:ind w:left="539" w:hanging="267"/>
      </w:pPr>
      <w:rPr>
        <w:rFonts w:hint="default"/>
        <w:lang w:val="it-IT" w:eastAsia="en-US" w:bidi="ar-SA"/>
      </w:rPr>
    </w:lvl>
    <w:lvl w:ilvl="2" w:tplc="A902366C">
      <w:numFmt w:val="bullet"/>
      <w:lvlText w:val="•"/>
      <w:lvlJc w:val="left"/>
      <w:pPr>
        <w:ind w:left="699" w:hanging="267"/>
      </w:pPr>
      <w:rPr>
        <w:rFonts w:hint="default"/>
        <w:lang w:val="it-IT" w:eastAsia="en-US" w:bidi="ar-SA"/>
      </w:rPr>
    </w:lvl>
    <w:lvl w:ilvl="3" w:tplc="13DE69A8">
      <w:numFmt w:val="bullet"/>
      <w:lvlText w:val="•"/>
      <w:lvlJc w:val="left"/>
      <w:pPr>
        <w:ind w:left="858" w:hanging="267"/>
      </w:pPr>
      <w:rPr>
        <w:rFonts w:hint="default"/>
        <w:lang w:val="it-IT" w:eastAsia="en-US" w:bidi="ar-SA"/>
      </w:rPr>
    </w:lvl>
    <w:lvl w:ilvl="4" w:tplc="C00CFDBC">
      <w:numFmt w:val="bullet"/>
      <w:lvlText w:val="•"/>
      <w:lvlJc w:val="left"/>
      <w:pPr>
        <w:ind w:left="1018" w:hanging="267"/>
      </w:pPr>
      <w:rPr>
        <w:rFonts w:hint="default"/>
        <w:lang w:val="it-IT" w:eastAsia="en-US" w:bidi="ar-SA"/>
      </w:rPr>
    </w:lvl>
    <w:lvl w:ilvl="5" w:tplc="C4ACADE0">
      <w:numFmt w:val="bullet"/>
      <w:lvlText w:val="•"/>
      <w:lvlJc w:val="left"/>
      <w:pPr>
        <w:ind w:left="1177" w:hanging="267"/>
      </w:pPr>
      <w:rPr>
        <w:rFonts w:hint="default"/>
        <w:lang w:val="it-IT" w:eastAsia="en-US" w:bidi="ar-SA"/>
      </w:rPr>
    </w:lvl>
    <w:lvl w:ilvl="6" w:tplc="FA2E5128">
      <w:numFmt w:val="bullet"/>
      <w:lvlText w:val="•"/>
      <w:lvlJc w:val="left"/>
      <w:pPr>
        <w:ind w:left="1337" w:hanging="267"/>
      </w:pPr>
      <w:rPr>
        <w:rFonts w:hint="default"/>
        <w:lang w:val="it-IT" w:eastAsia="en-US" w:bidi="ar-SA"/>
      </w:rPr>
    </w:lvl>
    <w:lvl w:ilvl="7" w:tplc="CFD6D24A">
      <w:numFmt w:val="bullet"/>
      <w:lvlText w:val="•"/>
      <w:lvlJc w:val="left"/>
      <w:pPr>
        <w:ind w:left="1496" w:hanging="267"/>
      </w:pPr>
      <w:rPr>
        <w:rFonts w:hint="default"/>
        <w:lang w:val="it-IT" w:eastAsia="en-US" w:bidi="ar-SA"/>
      </w:rPr>
    </w:lvl>
    <w:lvl w:ilvl="8" w:tplc="D8E8E0CA">
      <w:numFmt w:val="bullet"/>
      <w:lvlText w:val="•"/>
      <w:lvlJc w:val="left"/>
      <w:pPr>
        <w:ind w:left="1656" w:hanging="267"/>
      </w:pPr>
      <w:rPr>
        <w:rFonts w:hint="default"/>
        <w:lang w:val="it-IT" w:eastAsia="en-US" w:bidi="ar-SA"/>
      </w:rPr>
    </w:lvl>
  </w:abstractNum>
  <w:abstractNum w:abstractNumId="4">
    <w:nsid w:val="0BE74304"/>
    <w:multiLevelType w:val="hybridMultilevel"/>
    <w:tmpl w:val="742C374E"/>
    <w:lvl w:ilvl="0" w:tplc="161C81D8">
      <w:numFmt w:val="bullet"/>
      <w:lvlText w:val="☐"/>
      <w:lvlJc w:val="left"/>
      <w:pPr>
        <w:ind w:left="371" w:hanging="267"/>
      </w:pPr>
      <w:rPr>
        <w:rFonts w:ascii="Segoe UI Symbol" w:eastAsia="Segoe UI Symbol" w:hAnsi="Segoe UI Symbol" w:cs="Segoe UI Symbol" w:hint="default"/>
        <w:w w:val="100"/>
        <w:sz w:val="24"/>
        <w:szCs w:val="24"/>
        <w:lang w:val="it-IT" w:eastAsia="en-US" w:bidi="ar-SA"/>
      </w:rPr>
    </w:lvl>
    <w:lvl w:ilvl="1" w:tplc="CE2C1690">
      <w:numFmt w:val="bullet"/>
      <w:lvlText w:val="•"/>
      <w:lvlJc w:val="left"/>
      <w:pPr>
        <w:ind w:left="539" w:hanging="267"/>
      </w:pPr>
      <w:rPr>
        <w:rFonts w:hint="default"/>
        <w:lang w:val="it-IT" w:eastAsia="en-US" w:bidi="ar-SA"/>
      </w:rPr>
    </w:lvl>
    <w:lvl w:ilvl="2" w:tplc="EA2C4A5E">
      <w:numFmt w:val="bullet"/>
      <w:lvlText w:val="•"/>
      <w:lvlJc w:val="left"/>
      <w:pPr>
        <w:ind w:left="699" w:hanging="267"/>
      </w:pPr>
      <w:rPr>
        <w:rFonts w:hint="default"/>
        <w:lang w:val="it-IT" w:eastAsia="en-US" w:bidi="ar-SA"/>
      </w:rPr>
    </w:lvl>
    <w:lvl w:ilvl="3" w:tplc="8B2C862A">
      <w:numFmt w:val="bullet"/>
      <w:lvlText w:val="•"/>
      <w:lvlJc w:val="left"/>
      <w:pPr>
        <w:ind w:left="858" w:hanging="267"/>
      </w:pPr>
      <w:rPr>
        <w:rFonts w:hint="default"/>
        <w:lang w:val="it-IT" w:eastAsia="en-US" w:bidi="ar-SA"/>
      </w:rPr>
    </w:lvl>
    <w:lvl w:ilvl="4" w:tplc="96326FD8">
      <w:numFmt w:val="bullet"/>
      <w:lvlText w:val="•"/>
      <w:lvlJc w:val="left"/>
      <w:pPr>
        <w:ind w:left="1018" w:hanging="267"/>
      </w:pPr>
      <w:rPr>
        <w:rFonts w:hint="default"/>
        <w:lang w:val="it-IT" w:eastAsia="en-US" w:bidi="ar-SA"/>
      </w:rPr>
    </w:lvl>
    <w:lvl w:ilvl="5" w:tplc="1D5EFA44">
      <w:numFmt w:val="bullet"/>
      <w:lvlText w:val="•"/>
      <w:lvlJc w:val="left"/>
      <w:pPr>
        <w:ind w:left="1177" w:hanging="267"/>
      </w:pPr>
      <w:rPr>
        <w:rFonts w:hint="default"/>
        <w:lang w:val="it-IT" w:eastAsia="en-US" w:bidi="ar-SA"/>
      </w:rPr>
    </w:lvl>
    <w:lvl w:ilvl="6" w:tplc="8B606D7A">
      <w:numFmt w:val="bullet"/>
      <w:lvlText w:val="•"/>
      <w:lvlJc w:val="left"/>
      <w:pPr>
        <w:ind w:left="1337" w:hanging="267"/>
      </w:pPr>
      <w:rPr>
        <w:rFonts w:hint="default"/>
        <w:lang w:val="it-IT" w:eastAsia="en-US" w:bidi="ar-SA"/>
      </w:rPr>
    </w:lvl>
    <w:lvl w:ilvl="7" w:tplc="5C1AAFD4">
      <w:numFmt w:val="bullet"/>
      <w:lvlText w:val="•"/>
      <w:lvlJc w:val="left"/>
      <w:pPr>
        <w:ind w:left="1496" w:hanging="267"/>
      </w:pPr>
      <w:rPr>
        <w:rFonts w:hint="default"/>
        <w:lang w:val="it-IT" w:eastAsia="en-US" w:bidi="ar-SA"/>
      </w:rPr>
    </w:lvl>
    <w:lvl w:ilvl="8" w:tplc="CFD83328">
      <w:numFmt w:val="bullet"/>
      <w:lvlText w:val="•"/>
      <w:lvlJc w:val="left"/>
      <w:pPr>
        <w:ind w:left="1656" w:hanging="267"/>
      </w:pPr>
      <w:rPr>
        <w:rFonts w:hint="default"/>
        <w:lang w:val="it-IT" w:eastAsia="en-US" w:bidi="ar-SA"/>
      </w:rPr>
    </w:lvl>
  </w:abstractNum>
  <w:abstractNum w:abstractNumId="5">
    <w:nsid w:val="0CA24711"/>
    <w:multiLevelType w:val="hybridMultilevel"/>
    <w:tmpl w:val="5194F154"/>
    <w:lvl w:ilvl="0" w:tplc="11380FA4">
      <w:numFmt w:val="bullet"/>
      <w:lvlText w:val="☐"/>
      <w:lvlJc w:val="left"/>
      <w:pPr>
        <w:ind w:left="829" w:hanging="360"/>
      </w:pPr>
      <w:rPr>
        <w:rFonts w:ascii="Segoe UI Symbol" w:eastAsia="Segoe UI Symbol" w:hAnsi="Segoe UI Symbol" w:cs="Segoe UI Symbol" w:hint="default"/>
        <w:w w:val="100"/>
        <w:sz w:val="24"/>
        <w:szCs w:val="24"/>
        <w:lang w:val="it-IT" w:eastAsia="en-US" w:bidi="ar-SA"/>
      </w:rPr>
    </w:lvl>
    <w:lvl w:ilvl="1" w:tplc="04100003" w:tentative="1">
      <w:start w:val="1"/>
      <w:numFmt w:val="bullet"/>
      <w:lvlText w:val="o"/>
      <w:lvlJc w:val="left"/>
      <w:pPr>
        <w:ind w:left="1549" w:hanging="360"/>
      </w:pPr>
      <w:rPr>
        <w:rFonts w:ascii="Courier New" w:hAnsi="Courier New" w:cs="Courier New" w:hint="default"/>
      </w:rPr>
    </w:lvl>
    <w:lvl w:ilvl="2" w:tplc="04100005" w:tentative="1">
      <w:start w:val="1"/>
      <w:numFmt w:val="bullet"/>
      <w:lvlText w:val=""/>
      <w:lvlJc w:val="left"/>
      <w:pPr>
        <w:ind w:left="2269" w:hanging="360"/>
      </w:pPr>
      <w:rPr>
        <w:rFonts w:ascii="Wingdings" w:hAnsi="Wingdings" w:hint="default"/>
      </w:rPr>
    </w:lvl>
    <w:lvl w:ilvl="3" w:tplc="04100001" w:tentative="1">
      <w:start w:val="1"/>
      <w:numFmt w:val="bullet"/>
      <w:lvlText w:val=""/>
      <w:lvlJc w:val="left"/>
      <w:pPr>
        <w:ind w:left="2989" w:hanging="360"/>
      </w:pPr>
      <w:rPr>
        <w:rFonts w:ascii="Symbol" w:hAnsi="Symbol" w:hint="default"/>
      </w:rPr>
    </w:lvl>
    <w:lvl w:ilvl="4" w:tplc="04100003" w:tentative="1">
      <w:start w:val="1"/>
      <w:numFmt w:val="bullet"/>
      <w:lvlText w:val="o"/>
      <w:lvlJc w:val="left"/>
      <w:pPr>
        <w:ind w:left="3709" w:hanging="360"/>
      </w:pPr>
      <w:rPr>
        <w:rFonts w:ascii="Courier New" w:hAnsi="Courier New" w:cs="Courier New" w:hint="default"/>
      </w:rPr>
    </w:lvl>
    <w:lvl w:ilvl="5" w:tplc="04100005" w:tentative="1">
      <w:start w:val="1"/>
      <w:numFmt w:val="bullet"/>
      <w:lvlText w:val=""/>
      <w:lvlJc w:val="left"/>
      <w:pPr>
        <w:ind w:left="4429" w:hanging="360"/>
      </w:pPr>
      <w:rPr>
        <w:rFonts w:ascii="Wingdings" w:hAnsi="Wingdings" w:hint="default"/>
      </w:rPr>
    </w:lvl>
    <w:lvl w:ilvl="6" w:tplc="04100001" w:tentative="1">
      <w:start w:val="1"/>
      <w:numFmt w:val="bullet"/>
      <w:lvlText w:val=""/>
      <w:lvlJc w:val="left"/>
      <w:pPr>
        <w:ind w:left="5149" w:hanging="360"/>
      </w:pPr>
      <w:rPr>
        <w:rFonts w:ascii="Symbol" w:hAnsi="Symbol" w:hint="default"/>
      </w:rPr>
    </w:lvl>
    <w:lvl w:ilvl="7" w:tplc="04100003" w:tentative="1">
      <w:start w:val="1"/>
      <w:numFmt w:val="bullet"/>
      <w:lvlText w:val="o"/>
      <w:lvlJc w:val="left"/>
      <w:pPr>
        <w:ind w:left="5869" w:hanging="360"/>
      </w:pPr>
      <w:rPr>
        <w:rFonts w:ascii="Courier New" w:hAnsi="Courier New" w:cs="Courier New" w:hint="default"/>
      </w:rPr>
    </w:lvl>
    <w:lvl w:ilvl="8" w:tplc="04100005" w:tentative="1">
      <w:start w:val="1"/>
      <w:numFmt w:val="bullet"/>
      <w:lvlText w:val=""/>
      <w:lvlJc w:val="left"/>
      <w:pPr>
        <w:ind w:left="6589" w:hanging="360"/>
      </w:pPr>
      <w:rPr>
        <w:rFonts w:ascii="Wingdings" w:hAnsi="Wingdings" w:hint="default"/>
      </w:rPr>
    </w:lvl>
  </w:abstractNum>
  <w:abstractNum w:abstractNumId="6">
    <w:nsid w:val="0E23795E"/>
    <w:multiLevelType w:val="hybridMultilevel"/>
    <w:tmpl w:val="B7FAAA0C"/>
    <w:lvl w:ilvl="0" w:tplc="2C760EA4">
      <w:numFmt w:val="bullet"/>
      <w:lvlText w:val="☐"/>
      <w:lvlJc w:val="left"/>
      <w:pPr>
        <w:ind w:left="371" w:hanging="267"/>
      </w:pPr>
      <w:rPr>
        <w:rFonts w:ascii="Segoe UI Symbol" w:eastAsia="Segoe UI Symbol" w:hAnsi="Segoe UI Symbol" w:cs="Segoe UI Symbol" w:hint="default"/>
        <w:w w:val="100"/>
        <w:sz w:val="24"/>
        <w:szCs w:val="24"/>
        <w:lang w:val="it-IT" w:eastAsia="en-US" w:bidi="ar-SA"/>
      </w:rPr>
    </w:lvl>
    <w:lvl w:ilvl="1" w:tplc="F3AEEFC2">
      <w:numFmt w:val="bullet"/>
      <w:lvlText w:val="•"/>
      <w:lvlJc w:val="left"/>
      <w:pPr>
        <w:ind w:left="539" w:hanging="267"/>
      </w:pPr>
      <w:rPr>
        <w:rFonts w:hint="default"/>
        <w:lang w:val="it-IT" w:eastAsia="en-US" w:bidi="ar-SA"/>
      </w:rPr>
    </w:lvl>
    <w:lvl w:ilvl="2" w:tplc="A51A5BEC">
      <w:numFmt w:val="bullet"/>
      <w:lvlText w:val="•"/>
      <w:lvlJc w:val="left"/>
      <w:pPr>
        <w:ind w:left="699" w:hanging="267"/>
      </w:pPr>
      <w:rPr>
        <w:rFonts w:hint="default"/>
        <w:lang w:val="it-IT" w:eastAsia="en-US" w:bidi="ar-SA"/>
      </w:rPr>
    </w:lvl>
    <w:lvl w:ilvl="3" w:tplc="D3504652">
      <w:numFmt w:val="bullet"/>
      <w:lvlText w:val="•"/>
      <w:lvlJc w:val="left"/>
      <w:pPr>
        <w:ind w:left="858" w:hanging="267"/>
      </w:pPr>
      <w:rPr>
        <w:rFonts w:hint="default"/>
        <w:lang w:val="it-IT" w:eastAsia="en-US" w:bidi="ar-SA"/>
      </w:rPr>
    </w:lvl>
    <w:lvl w:ilvl="4" w:tplc="3AE608A4">
      <w:numFmt w:val="bullet"/>
      <w:lvlText w:val="•"/>
      <w:lvlJc w:val="left"/>
      <w:pPr>
        <w:ind w:left="1018" w:hanging="267"/>
      </w:pPr>
      <w:rPr>
        <w:rFonts w:hint="default"/>
        <w:lang w:val="it-IT" w:eastAsia="en-US" w:bidi="ar-SA"/>
      </w:rPr>
    </w:lvl>
    <w:lvl w:ilvl="5" w:tplc="C1CC5870">
      <w:numFmt w:val="bullet"/>
      <w:lvlText w:val="•"/>
      <w:lvlJc w:val="left"/>
      <w:pPr>
        <w:ind w:left="1177" w:hanging="267"/>
      </w:pPr>
      <w:rPr>
        <w:rFonts w:hint="default"/>
        <w:lang w:val="it-IT" w:eastAsia="en-US" w:bidi="ar-SA"/>
      </w:rPr>
    </w:lvl>
    <w:lvl w:ilvl="6" w:tplc="16D0813A">
      <w:numFmt w:val="bullet"/>
      <w:lvlText w:val="•"/>
      <w:lvlJc w:val="left"/>
      <w:pPr>
        <w:ind w:left="1337" w:hanging="267"/>
      </w:pPr>
      <w:rPr>
        <w:rFonts w:hint="default"/>
        <w:lang w:val="it-IT" w:eastAsia="en-US" w:bidi="ar-SA"/>
      </w:rPr>
    </w:lvl>
    <w:lvl w:ilvl="7" w:tplc="07883384">
      <w:numFmt w:val="bullet"/>
      <w:lvlText w:val="•"/>
      <w:lvlJc w:val="left"/>
      <w:pPr>
        <w:ind w:left="1496" w:hanging="267"/>
      </w:pPr>
      <w:rPr>
        <w:rFonts w:hint="default"/>
        <w:lang w:val="it-IT" w:eastAsia="en-US" w:bidi="ar-SA"/>
      </w:rPr>
    </w:lvl>
    <w:lvl w:ilvl="8" w:tplc="9DE0352E">
      <w:numFmt w:val="bullet"/>
      <w:lvlText w:val="•"/>
      <w:lvlJc w:val="left"/>
      <w:pPr>
        <w:ind w:left="1656" w:hanging="267"/>
      </w:pPr>
      <w:rPr>
        <w:rFonts w:hint="default"/>
        <w:lang w:val="it-IT" w:eastAsia="en-US" w:bidi="ar-SA"/>
      </w:rPr>
    </w:lvl>
  </w:abstractNum>
  <w:abstractNum w:abstractNumId="7">
    <w:nsid w:val="0E2D1748"/>
    <w:multiLevelType w:val="hybridMultilevel"/>
    <w:tmpl w:val="EBF84886"/>
    <w:lvl w:ilvl="0" w:tplc="5644FD9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F390949"/>
    <w:multiLevelType w:val="hybridMultilevel"/>
    <w:tmpl w:val="E21CF846"/>
    <w:lvl w:ilvl="0" w:tplc="619AEB12">
      <w:numFmt w:val="bullet"/>
      <w:lvlText w:val="☐"/>
      <w:lvlJc w:val="left"/>
      <w:pPr>
        <w:ind w:left="109" w:hanging="327"/>
      </w:pPr>
      <w:rPr>
        <w:rFonts w:ascii="Segoe UI Symbol" w:eastAsia="Segoe UI Symbol" w:hAnsi="Segoe UI Symbol" w:cs="Segoe UI Symbol" w:hint="default"/>
        <w:w w:val="100"/>
        <w:sz w:val="24"/>
        <w:szCs w:val="24"/>
        <w:lang w:val="it-IT" w:eastAsia="en-US" w:bidi="ar-SA"/>
      </w:rPr>
    </w:lvl>
    <w:lvl w:ilvl="1" w:tplc="CB82CE8E">
      <w:numFmt w:val="bullet"/>
      <w:lvlText w:val="•"/>
      <w:lvlJc w:val="left"/>
      <w:pPr>
        <w:ind w:left="452" w:hanging="327"/>
      </w:pPr>
      <w:rPr>
        <w:rFonts w:hint="default"/>
        <w:lang w:val="it-IT" w:eastAsia="en-US" w:bidi="ar-SA"/>
      </w:rPr>
    </w:lvl>
    <w:lvl w:ilvl="2" w:tplc="CA1C4E2C">
      <w:numFmt w:val="bullet"/>
      <w:lvlText w:val="•"/>
      <w:lvlJc w:val="left"/>
      <w:pPr>
        <w:ind w:left="805" w:hanging="327"/>
      </w:pPr>
      <w:rPr>
        <w:rFonts w:hint="default"/>
        <w:lang w:val="it-IT" w:eastAsia="en-US" w:bidi="ar-SA"/>
      </w:rPr>
    </w:lvl>
    <w:lvl w:ilvl="3" w:tplc="54B2C9C0">
      <w:numFmt w:val="bullet"/>
      <w:lvlText w:val="•"/>
      <w:lvlJc w:val="left"/>
      <w:pPr>
        <w:ind w:left="1158" w:hanging="327"/>
      </w:pPr>
      <w:rPr>
        <w:rFonts w:hint="default"/>
        <w:lang w:val="it-IT" w:eastAsia="en-US" w:bidi="ar-SA"/>
      </w:rPr>
    </w:lvl>
    <w:lvl w:ilvl="4" w:tplc="7CFE9BFC">
      <w:numFmt w:val="bullet"/>
      <w:lvlText w:val="•"/>
      <w:lvlJc w:val="left"/>
      <w:pPr>
        <w:ind w:left="1511" w:hanging="327"/>
      </w:pPr>
      <w:rPr>
        <w:rFonts w:hint="default"/>
        <w:lang w:val="it-IT" w:eastAsia="en-US" w:bidi="ar-SA"/>
      </w:rPr>
    </w:lvl>
    <w:lvl w:ilvl="5" w:tplc="969E9D6A">
      <w:numFmt w:val="bullet"/>
      <w:lvlText w:val="•"/>
      <w:lvlJc w:val="left"/>
      <w:pPr>
        <w:ind w:left="1864" w:hanging="327"/>
      </w:pPr>
      <w:rPr>
        <w:rFonts w:hint="default"/>
        <w:lang w:val="it-IT" w:eastAsia="en-US" w:bidi="ar-SA"/>
      </w:rPr>
    </w:lvl>
    <w:lvl w:ilvl="6" w:tplc="57D4CE80">
      <w:numFmt w:val="bullet"/>
      <w:lvlText w:val="•"/>
      <w:lvlJc w:val="left"/>
      <w:pPr>
        <w:ind w:left="2216" w:hanging="327"/>
      </w:pPr>
      <w:rPr>
        <w:rFonts w:hint="default"/>
        <w:lang w:val="it-IT" w:eastAsia="en-US" w:bidi="ar-SA"/>
      </w:rPr>
    </w:lvl>
    <w:lvl w:ilvl="7" w:tplc="B26C6842">
      <w:numFmt w:val="bullet"/>
      <w:lvlText w:val="•"/>
      <w:lvlJc w:val="left"/>
      <w:pPr>
        <w:ind w:left="2569" w:hanging="327"/>
      </w:pPr>
      <w:rPr>
        <w:rFonts w:hint="default"/>
        <w:lang w:val="it-IT" w:eastAsia="en-US" w:bidi="ar-SA"/>
      </w:rPr>
    </w:lvl>
    <w:lvl w:ilvl="8" w:tplc="4D46CCF4">
      <w:numFmt w:val="bullet"/>
      <w:lvlText w:val="•"/>
      <w:lvlJc w:val="left"/>
      <w:pPr>
        <w:ind w:left="2922" w:hanging="327"/>
      </w:pPr>
      <w:rPr>
        <w:rFonts w:hint="default"/>
        <w:lang w:val="it-IT" w:eastAsia="en-US" w:bidi="ar-SA"/>
      </w:rPr>
    </w:lvl>
  </w:abstractNum>
  <w:abstractNum w:abstractNumId="9">
    <w:nsid w:val="209E06E3"/>
    <w:multiLevelType w:val="hybridMultilevel"/>
    <w:tmpl w:val="AB52F852"/>
    <w:lvl w:ilvl="0" w:tplc="29B686BE">
      <w:numFmt w:val="bullet"/>
      <w:lvlText w:val="☐"/>
      <w:lvlJc w:val="left"/>
      <w:pPr>
        <w:ind w:left="431" w:hanging="327"/>
      </w:pPr>
      <w:rPr>
        <w:rFonts w:ascii="Segoe UI Symbol" w:eastAsia="Segoe UI Symbol" w:hAnsi="Segoe UI Symbol" w:cs="Segoe UI Symbol" w:hint="default"/>
        <w:w w:val="100"/>
        <w:sz w:val="24"/>
        <w:szCs w:val="24"/>
        <w:lang w:val="it-IT" w:eastAsia="en-US" w:bidi="ar-SA"/>
      </w:rPr>
    </w:lvl>
    <w:lvl w:ilvl="1" w:tplc="9BC0BDCE">
      <w:numFmt w:val="bullet"/>
      <w:lvlText w:val="•"/>
      <w:lvlJc w:val="left"/>
      <w:pPr>
        <w:ind w:left="744" w:hanging="327"/>
      </w:pPr>
      <w:rPr>
        <w:rFonts w:hint="default"/>
        <w:lang w:val="it-IT" w:eastAsia="en-US" w:bidi="ar-SA"/>
      </w:rPr>
    </w:lvl>
    <w:lvl w:ilvl="2" w:tplc="2376EB48">
      <w:numFmt w:val="bullet"/>
      <w:lvlText w:val="•"/>
      <w:lvlJc w:val="left"/>
      <w:pPr>
        <w:ind w:left="1048" w:hanging="327"/>
      </w:pPr>
      <w:rPr>
        <w:rFonts w:hint="default"/>
        <w:lang w:val="it-IT" w:eastAsia="en-US" w:bidi="ar-SA"/>
      </w:rPr>
    </w:lvl>
    <w:lvl w:ilvl="3" w:tplc="B70E1D4C">
      <w:numFmt w:val="bullet"/>
      <w:lvlText w:val="•"/>
      <w:lvlJc w:val="left"/>
      <w:pPr>
        <w:ind w:left="1352" w:hanging="327"/>
      </w:pPr>
      <w:rPr>
        <w:rFonts w:hint="default"/>
        <w:lang w:val="it-IT" w:eastAsia="en-US" w:bidi="ar-SA"/>
      </w:rPr>
    </w:lvl>
    <w:lvl w:ilvl="4" w:tplc="4016DA2A">
      <w:numFmt w:val="bullet"/>
      <w:lvlText w:val="•"/>
      <w:lvlJc w:val="left"/>
      <w:pPr>
        <w:ind w:left="1657" w:hanging="327"/>
      </w:pPr>
      <w:rPr>
        <w:rFonts w:hint="default"/>
        <w:lang w:val="it-IT" w:eastAsia="en-US" w:bidi="ar-SA"/>
      </w:rPr>
    </w:lvl>
    <w:lvl w:ilvl="5" w:tplc="22E632C8">
      <w:numFmt w:val="bullet"/>
      <w:lvlText w:val="•"/>
      <w:lvlJc w:val="left"/>
      <w:pPr>
        <w:ind w:left="1961" w:hanging="327"/>
      </w:pPr>
      <w:rPr>
        <w:rFonts w:hint="default"/>
        <w:lang w:val="it-IT" w:eastAsia="en-US" w:bidi="ar-SA"/>
      </w:rPr>
    </w:lvl>
    <w:lvl w:ilvl="6" w:tplc="7DC6ADAE">
      <w:numFmt w:val="bullet"/>
      <w:lvlText w:val="•"/>
      <w:lvlJc w:val="left"/>
      <w:pPr>
        <w:ind w:left="2265" w:hanging="327"/>
      </w:pPr>
      <w:rPr>
        <w:rFonts w:hint="default"/>
        <w:lang w:val="it-IT" w:eastAsia="en-US" w:bidi="ar-SA"/>
      </w:rPr>
    </w:lvl>
    <w:lvl w:ilvl="7" w:tplc="826CF07E">
      <w:numFmt w:val="bullet"/>
      <w:lvlText w:val="•"/>
      <w:lvlJc w:val="left"/>
      <w:pPr>
        <w:ind w:left="2570" w:hanging="327"/>
      </w:pPr>
      <w:rPr>
        <w:rFonts w:hint="default"/>
        <w:lang w:val="it-IT" w:eastAsia="en-US" w:bidi="ar-SA"/>
      </w:rPr>
    </w:lvl>
    <w:lvl w:ilvl="8" w:tplc="921EFCA0">
      <w:numFmt w:val="bullet"/>
      <w:lvlText w:val="•"/>
      <w:lvlJc w:val="left"/>
      <w:pPr>
        <w:ind w:left="2874" w:hanging="327"/>
      </w:pPr>
      <w:rPr>
        <w:rFonts w:hint="default"/>
        <w:lang w:val="it-IT" w:eastAsia="en-US" w:bidi="ar-SA"/>
      </w:rPr>
    </w:lvl>
  </w:abstractNum>
  <w:abstractNum w:abstractNumId="10">
    <w:nsid w:val="353F7DF1"/>
    <w:multiLevelType w:val="hybridMultilevel"/>
    <w:tmpl w:val="C92E752C"/>
    <w:lvl w:ilvl="0" w:tplc="903CB77C">
      <w:numFmt w:val="bullet"/>
      <w:lvlText w:val="☐"/>
      <w:lvlJc w:val="left"/>
      <w:pPr>
        <w:ind w:left="374" w:hanging="267"/>
      </w:pPr>
      <w:rPr>
        <w:rFonts w:ascii="Segoe UI Symbol" w:eastAsia="Segoe UI Symbol" w:hAnsi="Segoe UI Symbol" w:cs="Segoe UI Symbol" w:hint="default"/>
        <w:w w:val="100"/>
        <w:sz w:val="24"/>
        <w:szCs w:val="24"/>
        <w:lang w:val="it-IT" w:eastAsia="en-US" w:bidi="ar-SA"/>
      </w:rPr>
    </w:lvl>
    <w:lvl w:ilvl="1" w:tplc="7FDEEFA0">
      <w:numFmt w:val="bullet"/>
      <w:lvlText w:val="•"/>
      <w:lvlJc w:val="left"/>
      <w:pPr>
        <w:ind w:left="763" w:hanging="267"/>
      </w:pPr>
      <w:rPr>
        <w:rFonts w:hint="default"/>
        <w:lang w:val="it-IT" w:eastAsia="en-US" w:bidi="ar-SA"/>
      </w:rPr>
    </w:lvl>
    <w:lvl w:ilvl="2" w:tplc="628C2DBE">
      <w:numFmt w:val="bullet"/>
      <w:lvlText w:val="•"/>
      <w:lvlJc w:val="left"/>
      <w:pPr>
        <w:ind w:left="1146" w:hanging="267"/>
      </w:pPr>
      <w:rPr>
        <w:rFonts w:hint="default"/>
        <w:lang w:val="it-IT" w:eastAsia="en-US" w:bidi="ar-SA"/>
      </w:rPr>
    </w:lvl>
    <w:lvl w:ilvl="3" w:tplc="26920724">
      <w:numFmt w:val="bullet"/>
      <w:lvlText w:val="•"/>
      <w:lvlJc w:val="left"/>
      <w:pPr>
        <w:ind w:left="1529" w:hanging="267"/>
      </w:pPr>
      <w:rPr>
        <w:rFonts w:hint="default"/>
        <w:lang w:val="it-IT" w:eastAsia="en-US" w:bidi="ar-SA"/>
      </w:rPr>
    </w:lvl>
    <w:lvl w:ilvl="4" w:tplc="3AD675F6">
      <w:numFmt w:val="bullet"/>
      <w:lvlText w:val="•"/>
      <w:lvlJc w:val="left"/>
      <w:pPr>
        <w:ind w:left="1913" w:hanging="267"/>
      </w:pPr>
      <w:rPr>
        <w:rFonts w:hint="default"/>
        <w:lang w:val="it-IT" w:eastAsia="en-US" w:bidi="ar-SA"/>
      </w:rPr>
    </w:lvl>
    <w:lvl w:ilvl="5" w:tplc="D3A84A22">
      <w:numFmt w:val="bullet"/>
      <w:lvlText w:val="•"/>
      <w:lvlJc w:val="left"/>
      <w:pPr>
        <w:ind w:left="2296" w:hanging="267"/>
      </w:pPr>
      <w:rPr>
        <w:rFonts w:hint="default"/>
        <w:lang w:val="it-IT" w:eastAsia="en-US" w:bidi="ar-SA"/>
      </w:rPr>
    </w:lvl>
    <w:lvl w:ilvl="6" w:tplc="52D2B0DA">
      <w:numFmt w:val="bullet"/>
      <w:lvlText w:val="•"/>
      <w:lvlJc w:val="left"/>
      <w:pPr>
        <w:ind w:left="2679" w:hanging="267"/>
      </w:pPr>
      <w:rPr>
        <w:rFonts w:hint="default"/>
        <w:lang w:val="it-IT" w:eastAsia="en-US" w:bidi="ar-SA"/>
      </w:rPr>
    </w:lvl>
    <w:lvl w:ilvl="7" w:tplc="494C7690">
      <w:numFmt w:val="bullet"/>
      <w:lvlText w:val="•"/>
      <w:lvlJc w:val="left"/>
      <w:pPr>
        <w:ind w:left="3063" w:hanging="267"/>
      </w:pPr>
      <w:rPr>
        <w:rFonts w:hint="default"/>
        <w:lang w:val="it-IT" w:eastAsia="en-US" w:bidi="ar-SA"/>
      </w:rPr>
    </w:lvl>
    <w:lvl w:ilvl="8" w:tplc="F3165838">
      <w:numFmt w:val="bullet"/>
      <w:lvlText w:val="•"/>
      <w:lvlJc w:val="left"/>
      <w:pPr>
        <w:ind w:left="3446" w:hanging="267"/>
      </w:pPr>
      <w:rPr>
        <w:rFonts w:hint="default"/>
        <w:lang w:val="it-IT" w:eastAsia="en-US" w:bidi="ar-SA"/>
      </w:rPr>
    </w:lvl>
  </w:abstractNum>
  <w:abstractNum w:abstractNumId="11">
    <w:nsid w:val="35C4604C"/>
    <w:multiLevelType w:val="hybridMultilevel"/>
    <w:tmpl w:val="11E248A4"/>
    <w:lvl w:ilvl="0" w:tplc="3682827E">
      <w:numFmt w:val="bullet"/>
      <w:lvlText w:val="☐"/>
      <w:lvlJc w:val="left"/>
      <w:pPr>
        <w:ind w:left="371" w:hanging="267"/>
      </w:pPr>
      <w:rPr>
        <w:rFonts w:ascii="Segoe UI Symbol" w:eastAsia="Segoe UI Symbol" w:hAnsi="Segoe UI Symbol" w:cs="Segoe UI Symbol" w:hint="default"/>
        <w:w w:val="100"/>
        <w:sz w:val="24"/>
        <w:szCs w:val="24"/>
        <w:lang w:val="it-IT" w:eastAsia="en-US" w:bidi="ar-SA"/>
      </w:rPr>
    </w:lvl>
    <w:lvl w:ilvl="1" w:tplc="90A225C4">
      <w:numFmt w:val="bullet"/>
      <w:lvlText w:val="•"/>
      <w:lvlJc w:val="left"/>
      <w:pPr>
        <w:ind w:left="505" w:hanging="267"/>
      </w:pPr>
      <w:rPr>
        <w:rFonts w:hint="default"/>
        <w:lang w:val="it-IT" w:eastAsia="en-US" w:bidi="ar-SA"/>
      </w:rPr>
    </w:lvl>
    <w:lvl w:ilvl="2" w:tplc="452E4568">
      <w:numFmt w:val="bullet"/>
      <w:lvlText w:val="•"/>
      <w:lvlJc w:val="left"/>
      <w:pPr>
        <w:ind w:left="631" w:hanging="267"/>
      </w:pPr>
      <w:rPr>
        <w:rFonts w:hint="default"/>
        <w:lang w:val="it-IT" w:eastAsia="en-US" w:bidi="ar-SA"/>
      </w:rPr>
    </w:lvl>
    <w:lvl w:ilvl="3" w:tplc="3168B3CA">
      <w:numFmt w:val="bullet"/>
      <w:lvlText w:val="•"/>
      <w:lvlJc w:val="left"/>
      <w:pPr>
        <w:ind w:left="757" w:hanging="267"/>
      </w:pPr>
      <w:rPr>
        <w:rFonts w:hint="default"/>
        <w:lang w:val="it-IT" w:eastAsia="en-US" w:bidi="ar-SA"/>
      </w:rPr>
    </w:lvl>
    <w:lvl w:ilvl="4" w:tplc="D60ACC5C">
      <w:numFmt w:val="bullet"/>
      <w:lvlText w:val="•"/>
      <w:lvlJc w:val="left"/>
      <w:pPr>
        <w:ind w:left="882" w:hanging="267"/>
      </w:pPr>
      <w:rPr>
        <w:rFonts w:hint="default"/>
        <w:lang w:val="it-IT" w:eastAsia="en-US" w:bidi="ar-SA"/>
      </w:rPr>
    </w:lvl>
    <w:lvl w:ilvl="5" w:tplc="8C9E02DE">
      <w:numFmt w:val="bullet"/>
      <w:lvlText w:val="•"/>
      <w:lvlJc w:val="left"/>
      <w:pPr>
        <w:ind w:left="1008" w:hanging="267"/>
      </w:pPr>
      <w:rPr>
        <w:rFonts w:hint="default"/>
        <w:lang w:val="it-IT" w:eastAsia="en-US" w:bidi="ar-SA"/>
      </w:rPr>
    </w:lvl>
    <w:lvl w:ilvl="6" w:tplc="61F200EE">
      <w:numFmt w:val="bullet"/>
      <w:lvlText w:val="•"/>
      <w:lvlJc w:val="left"/>
      <w:pPr>
        <w:ind w:left="1134" w:hanging="267"/>
      </w:pPr>
      <w:rPr>
        <w:rFonts w:hint="default"/>
        <w:lang w:val="it-IT" w:eastAsia="en-US" w:bidi="ar-SA"/>
      </w:rPr>
    </w:lvl>
    <w:lvl w:ilvl="7" w:tplc="1F405B98">
      <w:numFmt w:val="bullet"/>
      <w:lvlText w:val="•"/>
      <w:lvlJc w:val="left"/>
      <w:pPr>
        <w:ind w:left="1259" w:hanging="267"/>
      </w:pPr>
      <w:rPr>
        <w:rFonts w:hint="default"/>
        <w:lang w:val="it-IT" w:eastAsia="en-US" w:bidi="ar-SA"/>
      </w:rPr>
    </w:lvl>
    <w:lvl w:ilvl="8" w:tplc="739A346A">
      <w:numFmt w:val="bullet"/>
      <w:lvlText w:val="•"/>
      <w:lvlJc w:val="left"/>
      <w:pPr>
        <w:ind w:left="1385" w:hanging="267"/>
      </w:pPr>
      <w:rPr>
        <w:rFonts w:hint="default"/>
        <w:lang w:val="it-IT" w:eastAsia="en-US" w:bidi="ar-SA"/>
      </w:rPr>
    </w:lvl>
  </w:abstractNum>
  <w:abstractNum w:abstractNumId="12">
    <w:nsid w:val="3DEC571B"/>
    <w:multiLevelType w:val="hybridMultilevel"/>
    <w:tmpl w:val="DAA820D6"/>
    <w:lvl w:ilvl="0" w:tplc="F8A8005C">
      <w:numFmt w:val="bullet"/>
      <w:lvlText w:val="☐"/>
      <w:lvlJc w:val="left"/>
      <w:pPr>
        <w:ind w:left="371" w:hanging="267"/>
      </w:pPr>
      <w:rPr>
        <w:rFonts w:ascii="Segoe UI Symbol" w:eastAsia="Segoe UI Symbol" w:hAnsi="Segoe UI Symbol" w:cs="Segoe UI Symbol" w:hint="default"/>
        <w:w w:val="100"/>
        <w:sz w:val="24"/>
        <w:szCs w:val="24"/>
        <w:lang w:val="it-IT" w:eastAsia="en-US" w:bidi="ar-SA"/>
      </w:rPr>
    </w:lvl>
    <w:lvl w:ilvl="1" w:tplc="27B8022E">
      <w:numFmt w:val="bullet"/>
      <w:lvlText w:val="•"/>
      <w:lvlJc w:val="left"/>
      <w:pPr>
        <w:ind w:left="505" w:hanging="267"/>
      </w:pPr>
      <w:rPr>
        <w:rFonts w:hint="default"/>
        <w:lang w:val="it-IT" w:eastAsia="en-US" w:bidi="ar-SA"/>
      </w:rPr>
    </w:lvl>
    <w:lvl w:ilvl="2" w:tplc="D86419AA">
      <w:numFmt w:val="bullet"/>
      <w:lvlText w:val="•"/>
      <w:lvlJc w:val="left"/>
      <w:pPr>
        <w:ind w:left="631" w:hanging="267"/>
      </w:pPr>
      <w:rPr>
        <w:rFonts w:hint="default"/>
        <w:lang w:val="it-IT" w:eastAsia="en-US" w:bidi="ar-SA"/>
      </w:rPr>
    </w:lvl>
    <w:lvl w:ilvl="3" w:tplc="F5A433D2">
      <w:numFmt w:val="bullet"/>
      <w:lvlText w:val="•"/>
      <w:lvlJc w:val="left"/>
      <w:pPr>
        <w:ind w:left="757" w:hanging="267"/>
      </w:pPr>
      <w:rPr>
        <w:rFonts w:hint="default"/>
        <w:lang w:val="it-IT" w:eastAsia="en-US" w:bidi="ar-SA"/>
      </w:rPr>
    </w:lvl>
    <w:lvl w:ilvl="4" w:tplc="65F03A72">
      <w:numFmt w:val="bullet"/>
      <w:lvlText w:val="•"/>
      <w:lvlJc w:val="left"/>
      <w:pPr>
        <w:ind w:left="882" w:hanging="267"/>
      </w:pPr>
      <w:rPr>
        <w:rFonts w:hint="default"/>
        <w:lang w:val="it-IT" w:eastAsia="en-US" w:bidi="ar-SA"/>
      </w:rPr>
    </w:lvl>
    <w:lvl w:ilvl="5" w:tplc="B9F0C764">
      <w:numFmt w:val="bullet"/>
      <w:lvlText w:val="•"/>
      <w:lvlJc w:val="left"/>
      <w:pPr>
        <w:ind w:left="1008" w:hanging="267"/>
      </w:pPr>
      <w:rPr>
        <w:rFonts w:hint="default"/>
        <w:lang w:val="it-IT" w:eastAsia="en-US" w:bidi="ar-SA"/>
      </w:rPr>
    </w:lvl>
    <w:lvl w:ilvl="6" w:tplc="F566DAF4">
      <w:numFmt w:val="bullet"/>
      <w:lvlText w:val="•"/>
      <w:lvlJc w:val="left"/>
      <w:pPr>
        <w:ind w:left="1134" w:hanging="267"/>
      </w:pPr>
      <w:rPr>
        <w:rFonts w:hint="default"/>
        <w:lang w:val="it-IT" w:eastAsia="en-US" w:bidi="ar-SA"/>
      </w:rPr>
    </w:lvl>
    <w:lvl w:ilvl="7" w:tplc="7A188564">
      <w:numFmt w:val="bullet"/>
      <w:lvlText w:val="•"/>
      <w:lvlJc w:val="left"/>
      <w:pPr>
        <w:ind w:left="1259" w:hanging="267"/>
      </w:pPr>
      <w:rPr>
        <w:rFonts w:hint="default"/>
        <w:lang w:val="it-IT" w:eastAsia="en-US" w:bidi="ar-SA"/>
      </w:rPr>
    </w:lvl>
    <w:lvl w:ilvl="8" w:tplc="D3B0B574">
      <w:numFmt w:val="bullet"/>
      <w:lvlText w:val="•"/>
      <w:lvlJc w:val="left"/>
      <w:pPr>
        <w:ind w:left="1385" w:hanging="267"/>
      </w:pPr>
      <w:rPr>
        <w:rFonts w:hint="default"/>
        <w:lang w:val="it-IT" w:eastAsia="en-US" w:bidi="ar-SA"/>
      </w:rPr>
    </w:lvl>
  </w:abstractNum>
  <w:abstractNum w:abstractNumId="13">
    <w:nsid w:val="43596A9A"/>
    <w:multiLevelType w:val="hybridMultilevel"/>
    <w:tmpl w:val="D6309152"/>
    <w:lvl w:ilvl="0" w:tplc="635ACAE2">
      <w:numFmt w:val="bullet"/>
      <w:lvlText w:val="☐"/>
      <w:lvlJc w:val="left"/>
      <w:pPr>
        <w:ind w:left="371" w:hanging="267"/>
      </w:pPr>
      <w:rPr>
        <w:rFonts w:ascii="Segoe UI Symbol" w:eastAsia="Segoe UI Symbol" w:hAnsi="Segoe UI Symbol" w:cs="Segoe UI Symbol" w:hint="default"/>
        <w:w w:val="100"/>
        <w:sz w:val="24"/>
        <w:szCs w:val="24"/>
        <w:lang w:val="it-IT" w:eastAsia="en-US" w:bidi="ar-SA"/>
      </w:rPr>
    </w:lvl>
    <w:lvl w:ilvl="1" w:tplc="BF7A2E16">
      <w:numFmt w:val="bullet"/>
      <w:lvlText w:val="•"/>
      <w:lvlJc w:val="left"/>
      <w:pPr>
        <w:ind w:left="505" w:hanging="267"/>
      </w:pPr>
      <w:rPr>
        <w:rFonts w:hint="default"/>
        <w:lang w:val="it-IT" w:eastAsia="en-US" w:bidi="ar-SA"/>
      </w:rPr>
    </w:lvl>
    <w:lvl w:ilvl="2" w:tplc="609CBA9C">
      <w:numFmt w:val="bullet"/>
      <w:lvlText w:val="•"/>
      <w:lvlJc w:val="left"/>
      <w:pPr>
        <w:ind w:left="631" w:hanging="267"/>
      </w:pPr>
      <w:rPr>
        <w:rFonts w:hint="default"/>
        <w:lang w:val="it-IT" w:eastAsia="en-US" w:bidi="ar-SA"/>
      </w:rPr>
    </w:lvl>
    <w:lvl w:ilvl="3" w:tplc="A19A234A">
      <w:numFmt w:val="bullet"/>
      <w:lvlText w:val="•"/>
      <w:lvlJc w:val="left"/>
      <w:pPr>
        <w:ind w:left="757" w:hanging="267"/>
      </w:pPr>
      <w:rPr>
        <w:rFonts w:hint="default"/>
        <w:lang w:val="it-IT" w:eastAsia="en-US" w:bidi="ar-SA"/>
      </w:rPr>
    </w:lvl>
    <w:lvl w:ilvl="4" w:tplc="2DBCF2C6">
      <w:numFmt w:val="bullet"/>
      <w:lvlText w:val="•"/>
      <w:lvlJc w:val="left"/>
      <w:pPr>
        <w:ind w:left="882" w:hanging="267"/>
      </w:pPr>
      <w:rPr>
        <w:rFonts w:hint="default"/>
        <w:lang w:val="it-IT" w:eastAsia="en-US" w:bidi="ar-SA"/>
      </w:rPr>
    </w:lvl>
    <w:lvl w:ilvl="5" w:tplc="4A783D06">
      <w:numFmt w:val="bullet"/>
      <w:lvlText w:val="•"/>
      <w:lvlJc w:val="left"/>
      <w:pPr>
        <w:ind w:left="1008" w:hanging="267"/>
      </w:pPr>
      <w:rPr>
        <w:rFonts w:hint="default"/>
        <w:lang w:val="it-IT" w:eastAsia="en-US" w:bidi="ar-SA"/>
      </w:rPr>
    </w:lvl>
    <w:lvl w:ilvl="6" w:tplc="8C422FB0">
      <w:numFmt w:val="bullet"/>
      <w:lvlText w:val="•"/>
      <w:lvlJc w:val="left"/>
      <w:pPr>
        <w:ind w:left="1134" w:hanging="267"/>
      </w:pPr>
      <w:rPr>
        <w:rFonts w:hint="default"/>
        <w:lang w:val="it-IT" w:eastAsia="en-US" w:bidi="ar-SA"/>
      </w:rPr>
    </w:lvl>
    <w:lvl w:ilvl="7" w:tplc="D144B146">
      <w:numFmt w:val="bullet"/>
      <w:lvlText w:val="•"/>
      <w:lvlJc w:val="left"/>
      <w:pPr>
        <w:ind w:left="1259" w:hanging="267"/>
      </w:pPr>
      <w:rPr>
        <w:rFonts w:hint="default"/>
        <w:lang w:val="it-IT" w:eastAsia="en-US" w:bidi="ar-SA"/>
      </w:rPr>
    </w:lvl>
    <w:lvl w:ilvl="8" w:tplc="4C1E928C">
      <w:numFmt w:val="bullet"/>
      <w:lvlText w:val="•"/>
      <w:lvlJc w:val="left"/>
      <w:pPr>
        <w:ind w:left="1385" w:hanging="267"/>
      </w:pPr>
      <w:rPr>
        <w:rFonts w:hint="default"/>
        <w:lang w:val="it-IT" w:eastAsia="en-US" w:bidi="ar-SA"/>
      </w:rPr>
    </w:lvl>
  </w:abstractNum>
  <w:abstractNum w:abstractNumId="14">
    <w:nsid w:val="48CF7318"/>
    <w:multiLevelType w:val="hybridMultilevel"/>
    <w:tmpl w:val="442245D2"/>
    <w:lvl w:ilvl="0" w:tplc="09008A64">
      <w:numFmt w:val="bullet"/>
      <w:lvlText w:val="☐"/>
      <w:lvlJc w:val="left"/>
      <w:pPr>
        <w:ind w:left="109" w:hanging="773"/>
      </w:pPr>
      <w:rPr>
        <w:rFonts w:ascii="Segoe UI Symbol" w:eastAsia="Segoe UI Symbol" w:hAnsi="Segoe UI Symbol" w:cs="Segoe UI Symbol" w:hint="default"/>
        <w:w w:val="100"/>
        <w:sz w:val="24"/>
        <w:szCs w:val="24"/>
        <w:lang w:val="it-IT" w:eastAsia="en-US" w:bidi="ar-SA"/>
      </w:rPr>
    </w:lvl>
    <w:lvl w:ilvl="1" w:tplc="A634AEEA">
      <w:numFmt w:val="bullet"/>
      <w:lvlText w:val="•"/>
      <w:lvlJc w:val="left"/>
      <w:pPr>
        <w:ind w:left="438" w:hanging="773"/>
      </w:pPr>
      <w:rPr>
        <w:rFonts w:hint="default"/>
        <w:lang w:val="it-IT" w:eastAsia="en-US" w:bidi="ar-SA"/>
      </w:rPr>
    </w:lvl>
    <w:lvl w:ilvl="2" w:tplc="E3ACE958">
      <w:numFmt w:val="bullet"/>
      <w:lvlText w:val="•"/>
      <w:lvlJc w:val="left"/>
      <w:pPr>
        <w:ind w:left="776" w:hanging="773"/>
      </w:pPr>
      <w:rPr>
        <w:rFonts w:hint="default"/>
        <w:lang w:val="it-IT" w:eastAsia="en-US" w:bidi="ar-SA"/>
      </w:rPr>
    </w:lvl>
    <w:lvl w:ilvl="3" w:tplc="8F30CAD2">
      <w:numFmt w:val="bullet"/>
      <w:lvlText w:val="•"/>
      <w:lvlJc w:val="left"/>
      <w:pPr>
        <w:ind w:left="1114" w:hanging="773"/>
      </w:pPr>
      <w:rPr>
        <w:rFonts w:hint="default"/>
        <w:lang w:val="it-IT" w:eastAsia="en-US" w:bidi="ar-SA"/>
      </w:rPr>
    </w:lvl>
    <w:lvl w:ilvl="4" w:tplc="5F72FAFC">
      <w:numFmt w:val="bullet"/>
      <w:lvlText w:val="•"/>
      <w:lvlJc w:val="left"/>
      <w:pPr>
        <w:ind w:left="1453" w:hanging="773"/>
      </w:pPr>
      <w:rPr>
        <w:rFonts w:hint="default"/>
        <w:lang w:val="it-IT" w:eastAsia="en-US" w:bidi="ar-SA"/>
      </w:rPr>
    </w:lvl>
    <w:lvl w:ilvl="5" w:tplc="4986160A">
      <w:numFmt w:val="bullet"/>
      <w:lvlText w:val="•"/>
      <w:lvlJc w:val="left"/>
      <w:pPr>
        <w:ind w:left="1791" w:hanging="773"/>
      </w:pPr>
      <w:rPr>
        <w:rFonts w:hint="default"/>
        <w:lang w:val="it-IT" w:eastAsia="en-US" w:bidi="ar-SA"/>
      </w:rPr>
    </w:lvl>
    <w:lvl w:ilvl="6" w:tplc="FA6A4298">
      <w:numFmt w:val="bullet"/>
      <w:lvlText w:val="•"/>
      <w:lvlJc w:val="left"/>
      <w:pPr>
        <w:ind w:left="2129" w:hanging="773"/>
      </w:pPr>
      <w:rPr>
        <w:rFonts w:hint="default"/>
        <w:lang w:val="it-IT" w:eastAsia="en-US" w:bidi="ar-SA"/>
      </w:rPr>
    </w:lvl>
    <w:lvl w:ilvl="7" w:tplc="51C20F4A">
      <w:numFmt w:val="bullet"/>
      <w:lvlText w:val="•"/>
      <w:lvlJc w:val="left"/>
      <w:pPr>
        <w:ind w:left="2468" w:hanging="773"/>
      </w:pPr>
      <w:rPr>
        <w:rFonts w:hint="default"/>
        <w:lang w:val="it-IT" w:eastAsia="en-US" w:bidi="ar-SA"/>
      </w:rPr>
    </w:lvl>
    <w:lvl w:ilvl="8" w:tplc="F770374E">
      <w:numFmt w:val="bullet"/>
      <w:lvlText w:val="•"/>
      <w:lvlJc w:val="left"/>
      <w:pPr>
        <w:ind w:left="2806" w:hanging="773"/>
      </w:pPr>
      <w:rPr>
        <w:rFonts w:hint="default"/>
        <w:lang w:val="it-IT" w:eastAsia="en-US" w:bidi="ar-SA"/>
      </w:rPr>
    </w:lvl>
  </w:abstractNum>
  <w:abstractNum w:abstractNumId="15">
    <w:nsid w:val="62826683"/>
    <w:multiLevelType w:val="hybridMultilevel"/>
    <w:tmpl w:val="0C66085C"/>
    <w:lvl w:ilvl="0" w:tplc="28605460">
      <w:numFmt w:val="bullet"/>
      <w:lvlText w:val="☐"/>
      <w:lvlJc w:val="left"/>
      <w:pPr>
        <w:ind w:left="378" w:hanging="267"/>
      </w:pPr>
      <w:rPr>
        <w:rFonts w:ascii="Segoe UI Symbol" w:eastAsia="Segoe UI Symbol" w:hAnsi="Segoe UI Symbol" w:cs="Segoe UI Symbol" w:hint="default"/>
        <w:w w:val="100"/>
        <w:sz w:val="24"/>
        <w:szCs w:val="24"/>
        <w:lang w:val="it-IT" w:eastAsia="en-US" w:bidi="ar-SA"/>
      </w:rPr>
    </w:lvl>
    <w:lvl w:ilvl="1" w:tplc="7A86EE1C">
      <w:numFmt w:val="bullet"/>
      <w:lvlText w:val="•"/>
      <w:lvlJc w:val="left"/>
      <w:pPr>
        <w:ind w:left="624" w:hanging="267"/>
      </w:pPr>
      <w:rPr>
        <w:rFonts w:hint="default"/>
        <w:lang w:val="it-IT" w:eastAsia="en-US" w:bidi="ar-SA"/>
      </w:rPr>
    </w:lvl>
    <w:lvl w:ilvl="2" w:tplc="61DEEADC">
      <w:numFmt w:val="bullet"/>
      <w:lvlText w:val="•"/>
      <w:lvlJc w:val="left"/>
      <w:pPr>
        <w:ind w:left="868" w:hanging="267"/>
      </w:pPr>
      <w:rPr>
        <w:rFonts w:hint="default"/>
        <w:lang w:val="it-IT" w:eastAsia="en-US" w:bidi="ar-SA"/>
      </w:rPr>
    </w:lvl>
    <w:lvl w:ilvl="3" w:tplc="A6CC4E2E">
      <w:numFmt w:val="bullet"/>
      <w:lvlText w:val="•"/>
      <w:lvlJc w:val="left"/>
      <w:pPr>
        <w:ind w:left="1112" w:hanging="267"/>
      </w:pPr>
      <w:rPr>
        <w:rFonts w:hint="default"/>
        <w:lang w:val="it-IT" w:eastAsia="en-US" w:bidi="ar-SA"/>
      </w:rPr>
    </w:lvl>
    <w:lvl w:ilvl="4" w:tplc="B78AAB48">
      <w:numFmt w:val="bullet"/>
      <w:lvlText w:val="•"/>
      <w:lvlJc w:val="left"/>
      <w:pPr>
        <w:ind w:left="1356" w:hanging="267"/>
      </w:pPr>
      <w:rPr>
        <w:rFonts w:hint="default"/>
        <w:lang w:val="it-IT" w:eastAsia="en-US" w:bidi="ar-SA"/>
      </w:rPr>
    </w:lvl>
    <w:lvl w:ilvl="5" w:tplc="72FEE186">
      <w:numFmt w:val="bullet"/>
      <w:lvlText w:val="•"/>
      <w:lvlJc w:val="left"/>
      <w:pPr>
        <w:ind w:left="1601" w:hanging="267"/>
      </w:pPr>
      <w:rPr>
        <w:rFonts w:hint="default"/>
        <w:lang w:val="it-IT" w:eastAsia="en-US" w:bidi="ar-SA"/>
      </w:rPr>
    </w:lvl>
    <w:lvl w:ilvl="6" w:tplc="87763CFE">
      <w:numFmt w:val="bullet"/>
      <w:lvlText w:val="•"/>
      <w:lvlJc w:val="left"/>
      <w:pPr>
        <w:ind w:left="1845" w:hanging="267"/>
      </w:pPr>
      <w:rPr>
        <w:rFonts w:hint="default"/>
        <w:lang w:val="it-IT" w:eastAsia="en-US" w:bidi="ar-SA"/>
      </w:rPr>
    </w:lvl>
    <w:lvl w:ilvl="7" w:tplc="64047EBA">
      <w:numFmt w:val="bullet"/>
      <w:lvlText w:val="•"/>
      <w:lvlJc w:val="left"/>
      <w:pPr>
        <w:ind w:left="2089" w:hanging="267"/>
      </w:pPr>
      <w:rPr>
        <w:rFonts w:hint="default"/>
        <w:lang w:val="it-IT" w:eastAsia="en-US" w:bidi="ar-SA"/>
      </w:rPr>
    </w:lvl>
    <w:lvl w:ilvl="8" w:tplc="04C8A856">
      <w:numFmt w:val="bullet"/>
      <w:lvlText w:val="•"/>
      <w:lvlJc w:val="left"/>
      <w:pPr>
        <w:ind w:left="2333" w:hanging="267"/>
      </w:pPr>
      <w:rPr>
        <w:rFonts w:hint="default"/>
        <w:lang w:val="it-IT" w:eastAsia="en-US" w:bidi="ar-SA"/>
      </w:rPr>
    </w:lvl>
  </w:abstractNum>
  <w:abstractNum w:abstractNumId="16">
    <w:nsid w:val="740F2850"/>
    <w:multiLevelType w:val="hybridMultilevel"/>
    <w:tmpl w:val="604803D0"/>
    <w:lvl w:ilvl="0" w:tplc="A32E8D66">
      <w:numFmt w:val="bullet"/>
      <w:lvlText w:val="☐"/>
      <w:lvlJc w:val="left"/>
      <w:pPr>
        <w:ind w:left="373" w:hanging="267"/>
      </w:pPr>
      <w:rPr>
        <w:rFonts w:ascii="Segoe UI Symbol" w:eastAsia="Segoe UI Symbol" w:hAnsi="Segoe UI Symbol" w:cs="Segoe UI Symbol" w:hint="default"/>
        <w:w w:val="100"/>
        <w:sz w:val="24"/>
        <w:szCs w:val="24"/>
        <w:lang w:val="it-IT" w:eastAsia="en-US" w:bidi="ar-SA"/>
      </w:rPr>
    </w:lvl>
    <w:lvl w:ilvl="1" w:tplc="EA7895DC">
      <w:numFmt w:val="bullet"/>
      <w:lvlText w:val="•"/>
      <w:lvlJc w:val="left"/>
      <w:pPr>
        <w:ind w:left="610" w:hanging="267"/>
      </w:pPr>
      <w:rPr>
        <w:rFonts w:hint="default"/>
        <w:lang w:val="it-IT" w:eastAsia="en-US" w:bidi="ar-SA"/>
      </w:rPr>
    </w:lvl>
    <w:lvl w:ilvl="2" w:tplc="7E90E998">
      <w:numFmt w:val="bullet"/>
      <w:lvlText w:val="•"/>
      <w:lvlJc w:val="left"/>
      <w:pPr>
        <w:ind w:left="840" w:hanging="267"/>
      </w:pPr>
      <w:rPr>
        <w:rFonts w:hint="default"/>
        <w:lang w:val="it-IT" w:eastAsia="en-US" w:bidi="ar-SA"/>
      </w:rPr>
    </w:lvl>
    <w:lvl w:ilvl="3" w:tplc="FC781B8C">
      <w:numFmt w:val="bullet"/>
      <w:lvlText w:val="•"/>
      <w:lvlJc w:val="left"/>
      <w:pPr>
        <w:ind w:left="1070" w:hanging="267"/>
      </w:pPr>
      <w:rPr>
        <w:rFonts w:hint="default"/>
        <w:lang w:val="it-IT" w:eastAsia="en-US" w:bidi="ar-SA"/>
      </w:rPr>
    </w:lvl>
    <w:lvl w:ilvl="4" w:tplc="1286ECDA">
      <w:numFmt w:val="bullet"/>
      <w:lvlText w:val="•"/>
      <w:lvlJc w:val="left"/>
      <w:pPr>
        <w:ind w:left="1300" w:hanging="267"/>
      </w:pPr>
      <w:rPr>
        <w:rFonts w:hint="default"/>
        <w:lang w:val="it-IT" w:eastAsia="en-US" w:bidi="ar-SA"/>
      </w:rPr>
    </w:lvl>
    <w:lvl w:ilvl="5" w:tplc="F22C2DFE">
      <w:numFmt w:val="bullet"/>
      <w:lvlText w:val="•"/>
      <w:lvlJc w:val="left"/>
      <w:pPr>
        <w:ind w:left="1530" w:hanging="267"/>
      </w:pPr>
      <w:rPr>
        <w:rFonts w:hint="default"/>
        <w:lang w:val="it-IT" w:eastAsia="en-US" w:bidi="ar-SA"/>
      </w:rPr>
    </w:lvl>
    <w:lvl w:ilvl="6" w:tplc="C58C2464">
      <w:numFmt w:val="bullet"/>
      <w:lvlText w:val="•"/>
      <w:lvlJc w:val="left"/>
      <w:pPr>
        <w:ind w:left="1760" w:hanging="267"/>
      </w:pPr>
      <w:rPr>
        <w:rFonts w:hint="default"/>
        <w:lang w:val="it-IT" w:eastAsia="en-US" w:bidi="ar-SA"/>
      </w:rPr>
    </w:lvl>
    <w:lvl w:ilvl="7" w:tplc="8E32751A">
      <w:numFmt w:val="bullet"/>
      <w:lvlText w:val="•"/>
      <w:lvlJc w:val="left"/>
      <w:pPr>
        <w:ind w:left="1990" w:hanging="267"/>
      </w:pPr>
      <w:rPr>
        <w:rFonts w:hint="default"/>
        <w:lang w:val="it-IT" w:eastAsia="en-US" w:bidi="ar-SA"/>
      </w:rPr>
    </w:lvl>
    <w:lvl w:ilvl="8" w:tplc="F53ED6CA">
      <w:numFmt w:val="bullet"/>
      <w:lvlText w:val="•"/>
      <w:lvlJc w:val="left"/>
      <w:pPr>
        <w:ind w:left="2220" w:hanging="267"/>
      </w:pPr>
      <w:rPr>
        <w:rFonts w:hint="default"/>
        <w:lang w:val="it-IT" w:eastAsia="en-US" w:bidi="ar-SA"/>
      </w:rPr>
    </w:lvl>
  </w:abstractNum>
  <w:abstractNum w:abstractNumId="17">
    <w:nsid w:val="744C55F9"/>
    <w:multiLevelType w:val="hybridMultilevel"/>
    <w:tmpl w:val="E5989EC8"/>
    <w:lvl w:ilvl="0" w:tplc="C4D824E6">
      <w:numFmt w:val="bullet"/>
      <w:lvlText w:val="☐"/>
      <w:lvlJc w:val="left"/>
      <w:pPr>
        <w:ind w:left="374" w:hanging="267"/>
      </w:pPr>
      <w:rPr>
        <w:rFonts w:ascii="Segoe UI Symbol" w:eastAsia="Segoe UI Symbol" w:hAnsi="Segoe UI Symbol" w:cs="Segoe UI Symbol" w:hint="default"/>
        <w:w w:val="100"/>
        <w:sz w:val="24"/>
        <w:szCs w:val="24"/>
        <w:lang w:val="it-IT" w:eastAsia="en-US" w:bidi="ar-SA"/>
      </w:rPr>
    </w:lvl>
    <w:lvl w:ilvl="1" w:tplc="EAAC4B7E">
      <w:numFmt w:val="bullet"/>
      <w:lvlText w:val="•"/>
      <w:lvlJc w:val="left"/>
      <w:pPr>
        <w:ind w:left="763" w:hanging="267"/>
      </w:pPr>
      <w:rPr>
        <w:rFonts w:hint="default"/>
        <w:lang w:val="it-IT" w:eastAsia="en-US" w:bidi="ar-SA"/>
      </w:rPr>
    </w:lvl>
    <w:lvl w:ilvl="2" w:tplc="894EDDB8">
      <w:numFmt w:val="bullet"/>
      <w:lvlText w:val="•"/>
      <w:lvlJc w:val="left"/>
      <w:pPr>
        <w:ind w:left="1146" w:hanging="267"/>
      </w:pPr>
      <w:rPr>
        <w:rFonts w:hint="default"/>
        <w:lang w:val="it-IT" w:eastAsia="en-US" w:bidi="ar-SA"/>
      </w:rPr>
    </w:lvl>
    <w:lvl w:ilvl="3" w:tplc="6C9E549A">
      <w:numFmt w:val="bullet"/>
      <w:lvlText w:val="•"/>
      <w:lvlJc w:val="left"/>
      <w:pPr>
        <w:ind w:left="1529" w:hanging="267"/>
      </w:pPr>
      <w:rPr>
        <w:rFonts w:hint="default"/>
        <w:lang w:val="it-IT" w:eastAsia="en-US" w:bidi="ar-SA"/>
      </w:rPr>
    </w:lvl>
    <w:lvl w:ilvl="4" w:tplc="2F3C9A3C">
      <w:numFmt w:val="bullet"/>
      <w:lvlText w:val="•"/>
      <w:lvlJc w:val="left"/>
      <w:pPr>
        <w:ind w:left="1913" w:hanging="267"/>
      </w:pPr>
      <w:rPr>
        <w:rFonts w:hint="default"/>
        <w:lang w:val="it-IT" w:eastAsia="en-US" w:bidi="ar-SA"/>
      </w:rPr>
    </w:lvl>
    <w:lvl w:ilvl="5" w:tplc="845C56EE">
      <w:numFmt w:val="bullet"/>
      <w:lvlText w:val="•"/>
      <w:lvlJc w:val="left"/>
      <w:pPr>
        <w:ind w:left="2296" w:hanging="267"/>
      </w:pPr>
      <w:rPr>
        <w:rFonts w:hint="default"/>
        <w:lang w:val="it-IT" w:eastAsia="en-US" w:bidi="ar-SA"/>
      </w:rPr>
    </w:lvl>
    <w:lvl w:ilvl="6" w:tplc="6AAE1EA2">
      <w:numFmt w:val="bullet"/>
      <w:lvlText w:val="•"/>
      <w:lvlJc w:val="left"/>
      <w:pPr>
        <w:ind w:left="2679" w:hanging="267"/>
      </w:pPr>
      <w:rPr>
        <w:rFonts w:hint="default"/>
        <w:lang w:val="it-IT" w:eastAsia="en-US" w:bidi="ar-SA"/>
      </w:rPr>
    </w:lvl>
    <w:lvl w:ilvl="7" w:tplc="9BCEB7DA">
      <w:numFmt w:val="bullet"/>
      <w:lvlText w:val="•"/>
      <w:lvlJc w:val="left"/>
      <w:pPr>
        <w:ind w:left="3063" w:hanging="267"/>
      </w:pPr>
      <w:rPr>
        <w:rFonts w:hint="default"/>
        <w:lang w:val="it-IT" w:eastAsia="en-US" w:bidi="ar-SA"/>
      </w:rPr>
    </w:lvl>
    <w:lvl w:ilvl="8" w:tplc="984E4C40">
      <w:numFmt w:val="bullet"/>
      <w:lvlText w:val="•"/>
      <w:lvlJc w:val="left"/>
      <w:pPr>
        <w:ind w:left="3446" w:hanging="267"/>
      </w:pPr>
      <w:rPr>
        <w:rFonts w:hint="default"/>
        <w:lang w:val="it-IT" w:eastAsia="en-US" w:bidi="ar-SA"/>
      </w:rPr>
    </w:lvl>
  </w:abstractNum>
  <w:abstractNum w:abstractNumId="18">
    <w:nsid w:val="7DDB0B66"/>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pStyle w:val="TITOLOPARAGRAFO"/>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18"/>
  </w:num>
  <w:num w:numId="2">
    <w:abstractNumId w:val="7"/>
  </w:num>
  <w:num w:numId="3">
    <w:abstractNumId w:val="2"/>
  </w:num>
  <w:num w:numId="4">
    <w:abstractNumId w:val="4"/>
  </w:num>
  <w:num w:numId="5">
    <w:abstractNumId w:val="13"/>
  </w:num>
  <w:num w:numId="6">
    <w:abstractNumId w:val="3"/>
  </w:num>
  <w:num w:numId="7">
    <w:abstractNumId w:val="11"/>
  </w:num>
  <w:num w:numId="8">
    <w:abstractNumId w:val="6"/>
  </w:num>
  <w:num w:numId="9">
    <w:abstractNumId w:val="12"/>
  </w:num>
  <w:num w:numId="10">
    <w:abstractNumId w:val="8"/>
  </w:num>
  <w:num w:numId="11">
    <w:abstractNumId w:val="14"/>
  </w:num>
  <w:num w:numId="12">
    <w:abstractNumId w:val="9"/>
  </w:num>
  <w:num w:numId="13">
    <w:abstractNumId w:val="5"/>
  </w:num>
  <w:num w:numId="14">
    <w:abstractNumId w:val="10"/>
  </w:num>
  <w:num w:numId="15">
    <w:abstractNumId w:val="15"/>
  </w:num>
  <w:num w:numId="16">
    <w:abstractNumId w:val="16"/>
  </w:num>
  <w:num w:numId="17">
    <w:abstractNumId w:val="17"/>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characterSpacingControl w:val="doNotCompress"/>
  <w:hdrShapeDefaults>
    <o:shapedefaults v:ext="edit" spidmax="10242"/>
    <o:shapelayout v:ext="edit">
      <o:idmap v:ext="edit" data="1"/>
      <o:rules v:ext="edit">
        <o:r id="V:Rule3" type="connector" idref="#AutoShape 27"/>
        <o:r id="V:Rule4" type="connector" idref="#AutoShape 28"/>
      </o:rules>
    </o:shapelayout>
  </w:hdrShapeDefaults>
  <w:footnotePr>
    <w:footnote w:id="-1"/>
    <w:footnote w:id="0"/>
  </w:footnotePr>
  <w:endnotePr>
    <w:endnote w:id="-1"/>
    <w:endnote w:id="0"/>
  </w:endnotePr>
  <w:compat/>
  <w:rsids>
    <w:rsidRoot w:val="00706F20"/>
    <w:rsid w:val="0001225D"/>
    <w:rsid w:val="00033D31"/>
    <w:rsid w:val="00077F86"/>
    <w:rsid w:val="00087CF1"/>
    <w:rsid w:val="00087E8A"/>
    <w:rsid w:val="00094729"/>
    <w:rsid w:val="000B09A4"/>
    <w:rsid w:val="000B0D9C"/>
    <w:rsid w:val="000C5D81"/>
    <w:rsid w:val="000D31A7"/>
    <w:rsid w:val="000E3FCE"/>
    <w:rsid w:val="000E501C"/>
    <w:rsid w:val="000F6B5A"/>
    <w:rsid w:val="00111BF5"/>
    <w:rsid w:val="00115EEA"/>
    <w:rsid w:val="001313C1"/>
    <w:rsid w:val="0015032C"/>
    <w:rsid w:val="00175F2C"/>
    <w:rsid w:val="001805B2"/>
    <w:rsid w:val="001842BA"/>
    <w:rsid w:val="00192629"/>
    <w:rsid w:val="00196FF1"/>
    <w:rsid w:val="001D432D"/>
    <w:rsid w:val="001F2F90"/>
    <w:rsid w:val="00200312"/>
    <w:rsid w:val="00217834"/>
    <w:rsid w:val="00220553"/>
    <w:rsid w:val="002333CD"/>
    <w:rsid w:val="002550D0"/>
    <w:rsid w:val="002627E4"/>
    <w:rsid w:val="002659B7"/>
    <w:rsid w:val="00266DFD"/>
    <w:rsid w:val="00273E97"/>
    <w:rsid w:val="00277F78"/>
    <w:rsid w:val="00280A4F"/>
    <w:rsid w:val="00292C6F"/>
    <w:rsid w:val="002C65C0"/>
    <w:rsid w:val="002E12DA"/>
    <w:rsid w:val="002E67D0"/>
    <w:rsid w:val="002F2619"/>
    <w:rsid w:val="002F6BDF"/>
    <w:rsid w:val="0030229E"/>
    <w:rsid w:val="003040D5"/>
    <w:rsid w:val="003041F9"/>
    <w:rsid w:val="00304A02"/>
    <w:rsid w:val="003168C1"/>
    <w:rsid w:val="003201F6"/>
    <w:rsid w:val="00320F2C"/>
    <w:rsid w:val="003231E0"/>
    <w:rsid w:val="003276D4"/>
    <w:rsid w:val="00362187"/>
    <w:rsid w:val="00363F54"/>
    <w:rsid w:val="003779CD"/>
    <w:rsid w:val="00380929"/>
    <w:rsid w:val="0039044B"/>
    <w:rsid w:val="003918B1"/>
    <w:rsid w:val="003A44D8"/>
    <w:rsid w:val="003B5DD3"/>
    <w:rsid w:val="003C4394"/>
    <w:rsid w:val="003C4567"/>
    <w:rsid w:val="003D1B32"/>
    <w:rsid w:val="003D1EAC"/>
    <w:rsid w:val="004046A2"/>
    <w:rsid w:val="00411DCE"/>
    <w:rsid w:val="0041750B"/>
    <w:rsid w:val="00417C9A"/>
    <w:rsid w:val="00424160"/>
    <w:rsid w:val="0045399C"/>
    <w:rsid w:val="00456FF0"/>
    <w:rsid w:val="00461537"/>
    <w:rsid w:val="004A04A9"/>
    <w:rsid w:val="004A3BEC"/>
    <w:rsid w:val="004C3271"/>
    <w:rsid w:val="004D061B"/>
    <w:rsid w:val="004D2C0F"/>
    <w:rsid w:val="004E07FF"/>
    <w:rsid w:val="00501EDF"/>
    <w:rsid w:val="00506D59"/>
    <w:rsid w:val="005167A8"/>
    <w:rsid w:val="0052223E"/>
    <w:rsid w:val="00530677"/>
    <w:rsid w:val="00535149"/>
    <w:rsid w:val="0053738D"/>
    <w:rsid w:val="00541444"/>
    <w:rsid w:val="005473EB"/>
    <w:rsid w:val="005508C0"/>
    <w:rsid w:val="00551DD7"/>
    <w:rsid w:val="00583AFA"/>
    <w:rsid w:val="005B3A2C"/>
    <w:rsid w:val="005B70E7"/>
    <w:rsid w:val="005C37A0"/>
    <w:rsid w:val="005D039C"/>
    <w:rsid w:val="005D59E9"/>
    <w:rsid w:val="005D6901"/>
    <w:rsid w:val="005E143F"/>
    <w:rsid w:val="005F5649"/>
    <w:rsid w:val="00610E39"/>
    <w:rsid w:val="00617FDA"/>
    <w:rsid w:val="006244B6"/>
    <w:rsid w:val="0063165B"/>
    <w:rsid w:val="00640035"/>
    <w:rsid w:val="00640E34"/>
    <w:rsid w:val="00654738"/>
    <w:rsid w:val="006936C0"/>
    <w:rsid w:val="006A3F73"/>
    <w:rsid w:val="006A7B76"/>
    <w:rsid w:val="006B1501"/>
    <w:rsid w:val="00702982"/>
    <w:rsid w:val="00706F20"/>
    <w:rsid w:val="00724686"/>
    <w:rsid w:val="00732714"/>
    <w:rsid w:val="00733F52"/>
    <w:rsid w:val="00737290"/>
    <w:rsid w:val="00737EBF"/>
    <w:rsid w:val="00744F7A"/>
    <w:rsid w:val="00747111"/>
    <w:rsid w:val="007555F9"/>
    <w:rsid w:val="007641DE"/>
    <w:rsid w:val="00770782"/>
    <w:rsid w:val="007803AC"/>
    <w:rsid w:val="00782FD0"/>
    <w:rsid w:val="007831C0"/>
    <w:rsid w:val="00795612"/>
    <w:rsid w:val="007A2EB7"/>
    <w:rsid w:val="007A6DDA"/>
    <w:rsid w:val="007B30F2"/>
    <w:rsid w:val="007B7A59"/>
    <w:rsid w:val="007C2185"/>
    <w:rsid w:val="007D1997"/>
    <w:rsid w:val="007E0F4F"/>
    <w:rsid w:val="007F037F"/>
    <w:rsid w:val="00820C16"/>
    <w:rsid w:val="00836F0A"/>
    <w:rsid w:val="00841292"/>
    <w:rsid w:val="00867653"/>
    <w:rsid w:val="00883BBB"/>
    <w:rsid w:val="008A1CF4"/>
    <w:rsid w:val="008B6D7C"/>
    <w:rsid w:val="008C39DA"/>
    <w:rsid w:val="008D1AF3"/>
    <w:rsid w:val="008D6091"/>
    <w:rsid w:val="008D6738"/>
    <w:rsid w:val="008E4D3A"/>
    <w:rsid w:val="008F4D6B"/>
    <w:rsid w:val="00914DE4"/>
    <w:rsid w:val="00925D87"/>
    <w:rsid w:val="009273E2"/>
    <w:rsid w:val="00952FF6"/>
    <w:rsid w:val="009566C8"/>
    <w:rsid w:val="00966209"/>
    <w:rsid w:val="00970EBD"/>
    <w:rsid w:val="00972179"/>
    <w:rsid w:val="00980340"/>
    <w:rsid w:val="009920E0"/>
    <w:rsid w:val="0099571D"/>
    <w:rsid w:val="009A110D"/>
    <w:rsid w:val="009B09CA"/>
    <w:rsid w:val="009B135A"/>
    <w:rsid w:val="009C387A"/>
    <w:rsid w:val="009D53CE"/>
    <w:rsid w:val="009D5A8A"/>
    <w:rsid w:val="009D6537"/>
    <w:rsid w:val="009E3653"/>
    <w:rsid w:val="009F6834"/>
    <w:rsid w:val="00A2066F"/>
    <w:rsid w:val="00A24D83"/>
    <w:rsid w:val="00A3150D"/>
    <w:rsid w:val="00A336FE"/>
    <w:rsid w:val="00A34ED7"/>
    <w:rsid w:val="00A431A1"/>
    <w:rsid w:val="00A4472C"/>
    <w:rsid w:val="00A612D2"/>
    <w:rsid w:val="00AE5CF8"/>
    <w:rsid w:val="00AF3CC9"/>
    <w:rsid w:val="00AF4391"/>
    <w:rsid w:val="00B02237"/>
    <w:rsid w:val="00B02B2F"/>
    <w:rsid w:val="00B1191B"/>
    <w:rsid w:val="00B12BF5"/>
    <w:rsid w:val="00B22466"/>
    <w:rsid w:val="00B241F2"/>
    <w:rsid w:val="00B5442D"/>
    <w:rsid w:val="00B971B7"/>
    <w:rsid w:val="00B97690"/>
    <w:rsid w:val="00BA1ED9"/>
    <w:rsid w:val="00BA5F43"/>
    <w:rsid w:val="00BB01D6"/>
    <w:rsid w:val="00BC3A7E"/>
    <w:rsid w:val="00BD1C11"/>
    <w:rsid w:val="00BD210F"/>
    <w:rsid w:val="00BE277D"/>
    <w:rsid w:val="00BF3C00"/>
    <w:rsid w:val="00C06D0A"/>
    <w:rsid w:val="00C148DE"/>
    <w:rsid w:val="00C14DE7"/>
    <w:rsid w:val="00C22AF9"/>
    <w:rsid w:val="00C23B76"/>
    <w:rsid w:val="00C37233"/>
    <w:rsid w:val="00C37DA6"/>
    <w:rsid w:val="00C43F40"/>
    <w:rsid w:val="00C57BB4"/>
    <w:rsid w:val="00C63636"/>
    <w:rsid w:val="00C7076B"/>
    <w:rsid w:val="00C811FE"/>
    <w:rsid w:val="00C91F76"/>
    <w:rsid w:val="00CB1F55"/>
    <w:rsid w:val="00CC2AC3"/>
    <w:rsid w:val="00CD7AB2"/>
    <w:rsid w:val="00CE01FE"/>
    <w:rsid w:val="00CF2130"/>
    <w:rsid w:val="00CF5888"/>
    <w:rsid w:val="00D149DB"/>
    <w:rsid w:val="00D16696"/>
    <w:rsid w:val="00D17C21"/>
    <w:rsid w:val="00D20686"/>
    <w:rsid w:val="00D23F1B"/>
    <w:rsid w:val="00D3345B"/>
    <w:rsid w:val="00D569E1"/>
    <w:rsid w:val="00D607B9"/>
    <w:rsid w:val="00D63067"/>
    <w:rsid w:val="00D64CDA"/>
    <w:rsid w:val="00D659D0"/>
    <w:rsid w:val="00D7042E"/>
    <w:rsid w:val="00D76FA2"/>
    <w:rsid w:val="00D87328"/>
    <w:rsid w:val="00D9049F"/>
    <w:rsid w:val="00DB08CC"/>
    <w:rsid w:val="00DB6E32"/>
    <w:rsid w:val="00DD17BF"/>
    <w:rsid w:val="00DD3C27"/>
    <w:rsid w:val="00DE7C67"/>
    <w:rsid w:val="00E14DDE"/>
    <w:rsid w:val="00E36629"/>
    <w:rsid w:val="00E4154E"/>
    <w:rsid w:val="00E533E7"/>
    <w:rsid w:val="00E545EB"/>
    <w:rsid w:val="00E9222E"/>
    <w:rsid w:val="00E94119"/>
    <w:rsid w:val="00EB3A57"/>
    <w:rsid w:val="00EB6A3B"/>
    <w:rsid w:val="00ED06B1"/>
    <w:rsid w:val="00ED3CD4"/>
    <w:rsid w:val="00EE2E36"/>
    <w:rsid w:val="00EF3ED5"/>
    <w:rsid w:val="00F2617F"/>
    <w:rsid w:val="00F27A8F"/>
    <w:rsid w:val="00F413D7"/>
    <w:rsid w:val="00F41D8C"/>
    <w:rsid w:val="00F541C9"/>
    <w:rsid w:val="00F572CF"/>
    <w:rsid w:val="00F63A38"/>
    <w:rsid w:val="00F713C5"/>
    <w:rsid w:val="00F740A4"/>
    <w:rsid w:val="00F75773"/>
    <w:rsid w:val="00F94E73"/>
    <w:rsid w:val="00FB2961"/>
    <w:rsid w:val="00FB5A64"/>
    <w:rsid w:val="00FB5B45"/>
    <w:rsid w:val="00FC2574"/>
    <w:rsid w:val="00FE108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0B0D9C"/>
    <w:rPr>
      <w:rFonts w:asciiTheme="minorHAnsi" w:hAnsiTheme="minorHAnsi"/>
      <w:sz w:val="22"/>
      <w:szCs w:val="24"/>
    </w:rPr>
  </w:style>
  <w:style w:type="paragraph" w:styleId="Titolo1">
    <w:name w:val="heading 1"/>
    <w:basedOn w:val="Normale"/>
    <w:next w:val="Normale"/>
    <w:link w:val="Titolo1Carattere"/>
    <w:qFormat/>
    <w:rsid w:val="00706F20"/>
    <w:pPr>
      <w:keepNext/>
      <w:jc w:val="center"/>
      <w:outlineLvl w:val="0"/>
    </w:pPr>
    <w:rPr>
      <w:rFonts w:ascii="Dotum" w:eastAsia="Dotum" w:hAnsi="Dotum"/>
      <w:b/>
      <w:bCs/>
    </w:rPr>
  </w:style>
  <w:style w:type="paragraph" w:styleId="Titolo2">
    <w:name w:val="heading 2"/>
    <w:basedOn w:val="Normale"/>
    <w:next w:val="Normale"/>
    <w:link w:val="Titolo2Carattere"/>
    <w:qFormat/>
    <w:rsid w:val="00706F20"/>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qFormat/>
    <w:rsid w:val="00706F20"/>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706F20"/>
    <w:pPr>
      <w:keepNext/>
      <w:spacing w:before="240" w:after="60"/>
      <w:outlineLvl w:val="3"/>
    </w:pPr>
    <w:rPr>
      <w:rFonts w:ascii="Calibri" w:hAnsi="Calibri"/>
      <w:b/>
      <w:bCs/>
      <w:sz w:val="28"/>
      <w:szCs w:val="28"/>
    </w:rPr>
  </w:style>
  <w:style w:type="paragraph" w:styleId="Titolo5">
    <w:name w:val="heading 5"/>
    <w:basedOn w:val="Normale"/>
    <w:next w:val="Normale"/>
    <w:link w:val="Titolo5Carattere"/>
    <w:qFormat/>
    <w:rsid w:val="00706F20"/>
    <w:pPr>
      <w:spacing w:before="240" w:after="60"/>
      <w:outlineLvl w:val="4"/>
    </w:pPr>
    <w:rPr>
      <w:rFonts w:ascii="Calibri" w:hAnsi="Calibri"/>
      <w:b/>
      <w:bCs/>
      <w:i/>
      <w:iCs/>
      <w:sz w:val="26"/>
      <w:szCs w:val="26"/>
    </w:rPr>
  </w:style>
  <w:style w:type="paragraph" w:styleId="Titolo6">
    <w:name w:val="heading 6"/>
    <w:basedOn w:val="Normale"/>
    <w:next w:val="Normale"/>
    <w:link w:val="Titolo6Carattere"/>
    <w:qFormat/>
    <w:rsid w:val="00706F20"/>
    <w:pPr>
      <w:spacing w:before="240" w:after="60"/>
      <w:outlineLvl w:val="5"/>
    </w:pPr>
    <w:rPr>
      <w:rFonts w:ascii="Calibri" w:hAnsi="Calibri"/>
      <w:b/>
      <w:bCs/>
      <w:sz w:val="20"/>
      <w:szCs w:val="20"/>
    </w:rPr>
  </w:style>
  <w:style w:type="paragraph" w:styleId="Titolo9">
    <w:name w:val="heading 9"/>
    <w:basedOn w:val="Normale"/>
    <w:next w:val="Normale"/>
    <w:link w:val="Titolo9Carattere"/>
    <w:qFormat/>
    <w:rsid w:val="00706F20"/>
    <w:pPr>
      <w:spacing w:before="240" w:after="60"/>
      <w:outlineLvl w:val="8"/>
    </w:pPr>
    <w:rPr>
      <w:rFonts w:ascii="Cambria" w:hAnsi="Cambria"/>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706F20"/>
    <w:rPr>
      <w:rFonts w:ascii="Dotum" w:eastAsia="Dotum" w:hAnsi="Dotum"/>
      <w:b/>
      <w:bCs/>
      <w:sz w:val="24"/>
      <w:szCs w:val="24"/>
      <w:lang w:eastAsia="it-IT" w:bidi="ar-SA"/>
    </w:rPr>
  </w:style>
  <w:style w:type="character" w:customStyle="1" w:styleId="Titolo2Carattere">
    <w:name w:val="Titolo 2 Carattere"/>
    <w:link w:val="Titolo2"/>
    <w:semiHidden/>
    <w:rsid w:val="00706F20"/>
    <w:rPr>
      <w:rFonts w:ascii="Cambria" w:hAnsi="Cambria"/>
      <w:b/>
      <w:bCs/>
      <w:i/>
      <w:iCs/>
      <w:sz w:val="28"/>
      <w:szCs w:val="28"/>
      <w:lang w:eastAsia="it-IT" w:bidi="ar-SA"/>
    </w:rPr>
  </w:style>
  <w:style w:type="character" w:customStyle="1" w:styleId="Titolo3Carattere">
    <w:name w:val="Titolo 3 Carattere"/>
    <w:link w:val="Titolo3"/>
    <w:semiHidden/>
    <w:rsid w:val="00706F20"/>
    <w:rPr>
      <w:rFonts w:ascii="Cambria" w:hAnsi="Cambria"/>
      <w:b/>
      <w:bCs/>
      <w:sz w:val="26"/>
      <w:szCs w:val="26"/>
      <w:lang w:eastAsia="it-IT" w:bidi="ar-SA"/>
    </w:rPr>
  </w:style>
  <w:style w:type="character" w:customStyle="1" w:styleId="Titolo4Carattere">
    <w:name w:val="Titolo 4 Carattere"/>
    <w:link w:val="Titolo4"/>
    <w:semiHidden/>
    <w:rsid w:val="00706F20"/>
    <w:rPr>
      <w:rFonts w:ascii="Calibri" w:hAnsi="Calibri"/>
      <w:b/>
      <w:bCs/>
      <w:sz w:val="28"/>
      <w:szCs w:val="28"/>
      <w:lang w:eastAsia="it-IT" w:bidi="ar-SA"/>
    </w:rPr>
  </w:style>
  <w:style w:type="character" w:customStyle="1" w:styleId="Titolo5Carattere">
    <w:name w:val="Titolo 5 Carattere"/>
    <w:link w:val="Titolo5"/>
    <w:semiHidden/>
    <w:rsid w:val="00706F20"/>
    <w:rPr>
      <w:rFonts w:ascii="Calibri" w:hAnsi="Calibri"/>
      <w:b/>
      <w:bCs/>
      <w:i/>
      <w:iCs/>
      <w:sz w:val="26"/>
      <w:szCs w:val="26"/>
      <w:lang w:eastAsia="it-IT" w:bidi="ar-SA"/>
    </w:rPr>
  </w:style>
  <w:style w:type="character" w:customStyle="1" w:styleId="Titolo6Carattere">
    <w:name w:val="Titolo 6 Carattere"/>
    <w:link w:val="Titolo6"/>
    <w:semiHidden/>
    <w:rsid w:val="00706F20"/>
    <w:rPr>
      <w:rFonts w:ascii="Calibri" w:hAnsi="Calibri"/>
      <w:b/>
      <w:bCs/>
      <w:lang w:eastAsia="it-IT" w:bidi="ar-SA"/>
    </w:rPr>
  </w:style>
  <w:style w:type="character" w:customStyle="1" w:styleId="Titolo9Carattere">
    <w:name w:val="Titolo 9 Carattere"/>
    <w:link w:val="Titolo9"/>
    <w:semiHidden/>
    <w:rsid w:val="00706F20"/>
    <w:rPr>
      <w:rFonts w:ascii="Cambria" w:hAnsi="Cambria"/>
      <w:lang w:eastAsia="it-IT" w:bidi="ar-SA"/>
    </w:rPr>
  </w:style>
  <w:style w:type="paragraph" w:styleId="Paragrafoelenco">
    <w:name w:val="List Paragraph"/>
    <w:basedOn w:val="Normale"/>
    <w:uiPriority w:val="1"/>
    <w:qFormat/>
    <w:rsid w:val="00706F20"/>
    <w:pPr>
      <w:spacing w:after="200" w:line="276" w:lineRule="auto"/>
      <w:ind w:left="720"/>
      <w:contextualSpacing/>
    </w:pPr>
    <w:rPr>
      <w:rFonts w:ascii="Calibri" w:eastAsia="Calibri" w:hAnsi="Calibri"/>
      <w:szCs w:val="22"/>
      <w:lang w:eastAsia="en-US"/>
    </w:rPr>
  </w:style>
  <w:style w:type="paragraph" w:styleId="Testonotaapidipagina">
    <w:name w:val="footnote text"/>
    <w:basedOn w:val="Normale"/>
    <w:link w:val="TestonotaapidipaginaCarattere"/>
    <w:rsid w:val="00706F20"/>
    <w:rPr>
      <w:sz w:val="20"/>
      <w:szCs w:val="20"/>
    </w:rPr>
  </w:style>
  <w:style w:type="character" w:customStyle="1" w:styleId="TestonotaapidipaginaCarattere">
    <w:name w:val="Testo nota a piè di pagina Carattere"/>
    <w:link w:val="Testonotaapidipagina"/>
    <w:rsid w:val="00706F20"/>
    <w:rPr>
      <w:lang w:eastAsia="it-IT" w:bidi="ar-SA"/>
    </w:rPr>
  </w:style>
  <w:style w:type="character" w:customStyle="1" w:styleId="CorpodeltestoCarattere">
    <w:name w:val="Corpo del testo Carattere"/>
    <w:rsid w:val="00706F20"/>
    <w:rPr>
      <w:sz w:val="24"/>
      <w:szCs w:val="24"/>
    </w:rPr>
  </w:style>
  <w:style w:type="paragraph" w:styleId="Intestazione">
    <w:name w:val="header"/>
    <w:basedOn w:val="Normale"/>
    <w:link w:val="IntestazioneCarattere"/>
    <w:rsid w:val="00706F20"/>
    <w:pPr>
      <w:tabs>
        <w:tab w:val="center" w:pos="4819"/>
        <w:tab w:val="right" w:pos="9638"/>
      </w:tabs>
    </w:pPr>
    <w:rPr>
      <w:sz w:val="20"/>
      <w:szCs w:val="20"/>
    </w:rPr>
  </w:style>
  <w:style w:type="character" w:customStyle="1" w:styleId="IntestazioneCarattere">
    <w:name w:val="Intestazione Carattere"/>
    <w:link w:val="Intestazione"/>
    <w:rsid w:val="00706F20"/>
    <w:rPr>
      <w:lang w:eastAsia="it-IT" w:bidi="ar-SA"/>
    </w:rPr>
  </w:style>
  <w:style w:type="character" w:styleId="Numeropagina">
    <w:name w:val="page number"/>
    <w:basedOn w:val="Carpredefinitoparagrafo"/>
    <w:rsid w:val="00706F20"/>
  </w:style>
  <w:style w:type="paragraph" w:styleId="Corpodeltesto">
    <w:name w:val="Body Text"/>
    <w:basedOn w:val="Normale"/>
    <w:link w:val="CorpodeltestoCarattere1"/>
    <w:unhideWhenUsed/>
    <w:rsid w:val="00706F20"/>
    <w:pPr>
      <w:spacing w:after="120"/>
    </w:pPr>
  </w:style>
  <w:style w:type="character" w:customStyle="1" w:styleId="CorpodeltestoCarattere1">
    <w:name w:val="Corpo del testo Carattere1"/>
    <w:link w:val="Corpodeltesto"/>
    <w:semiHidden/>
    <w:rsid w:val="00706F20"/>
    <w:rPr>
      <w:sz w:val="24"/>
      <w:szCs w:val="24"/>
      <w:lang w:eastAsia="it-IT" w:bidi="ar-SA"/>
    </w:rPr>
  </w:style>
  <w:style w:type="paragraph" w:styleId="Pidipagina">
    <w:name w:val="footer"/>
    <w:basedOn w:val="Normale"/>
    <w:link w:val="PidipaginaCarattere"/>
    <w:unhideWhenUsed/>
    <w:rsid w:val="00706F20"/>
    <w:pPr>
      <w:tabs>
        <w:tab w:val="center" w:pos="4819"/>
        <w:tab w:val="right" w:pos="9638"/>
      </w:tabs>
    </w:pPr>
  </w:style>
  <w:style w:type="character" w:customStyle="1" w:styleId="PidipaginaCarattere">
    <w:name w:val="Piè di pagina Carattere"/>
    <w:link w:val="Pidipagina"/>
    <w:rsid w:val="00706F20"/>
    <w:rPr>
      <w:sz w:val="24"/>
      <w:szCs w:val="24"/>
      <w:lang w:eastAsia="it-IT" w:bidi="ar-SA"/>
    </w:rPr>
  </w:style>
  <w:style w:type="paragraph" w:customStyle="1" w:styleId="Contenutotabella">
    <w:name w:val="Contenuto tabella"/>
    <w:basedOn w:val="Normale"/>
    <w:rsid w:val="00706F20"/>
    <w:pPr>
      <w:suppressLineNumbers/>
      <w:suppressAutoHyphens/>
    </w:pPr>
    <w:rPr>
      <w:lang w:eastAsia="ar-SA"/>
    </w:rPr>
  </w:style>
  <w:style w:type="paragraph" w:styleId="Rientrocorpodeltesto">
    <w:name w:val="Body Text Indent"/>
    <w:basedOn w:val="Normale"/>
    <w:link w:val="RientrocorpodeltestoCarattere"/>
    <w:rsid w:val="00706F20"/>
    <w:pPr>
      <w:spacing w:after="120"/>
      <w:ind w:left="283"/>
    </w:pPr>
  </w:style>
  <w:style w:type="character" w:customStyle="1" w:styleId="RientrocorpodeltestoCarattere">
    <w:name w:val="Rientro corpo del testo Carattere"/>
    <w:link w:val="Rientrocorpodeltesto"/>
    <w:rsid w:val="00706F20"/>
    <w:rPr>
      <w:sz w:val="24"/>
      <w:szCs w:val="24"/>
      <w:lang w:eastAsia="it-IT" w:bidi="ar-SA"/>
    </w:rPr>
  </w:style>
  <w:style w:type="paragraph" w:customStyle="1" w:styleId="Corpodeltesto21">
    <w:name w:val="Corpo del testo 21"/>
    <w:basedOn w:val="Normale"/>
    <w:rsid w:val="00706F20"/>
    <w:pPr>
      <w:suppressAutoHyphens/>
    </w:pPr>
    <w:rPr>
      <w:sz w:val="28"/>
      <w:szCs w:val="20"/>
      <w:lang w:eastAsia="ar-SA"/>
    </w:rPr>
  </w:style>
  <w:style w:type="character" w:styleId="Enfasicorsivo">
    <w:name w:val="Emphasis"/>
    <w:qFormat/>
    <w:rsid w:val="00706F20"/>
    <w:rPr>
      <w:i/>
      <w:iCs/>
    </w:rPr>
  </w:style>
  <w:style w:type="character" w:styleId="Enfasigrassetto">
    <w:name w:val="Strong"/>
    <w:qFormat/>
    <w:rsid w:val="00706F20"/>
    <w:rPr>
      <w:b/>
      <w:bCs/>
    </w:rPr>
  </w:style>
  <w:style w:type="character" w:customStyle="1" w:styleId="WW8Num1z0">
    <w:name w:val="WW8Num1z0"/>
    <w:rsid w:val="00706F20"/>
    <w:rPr>
      <w:sz w:val="20"/>
      <w:szCs w:val="20"/>
    </w:rPr>
  </w:style>
  <w:style w:type="character" w:customStyle="1" w:styleId="WW8Num1z1">
    <w:name w:val="WW8Num1z1"/>
    <w:rsid w:val="00706F20"/>
  </w:style>
  <w:style w:type="character" w:customStyle="1" w:styleId="WW8Num1z2">
    <w:name w:val="WW8Num1z2"/>
    <w:rsid w:val="00706F20"/>
  </w:style>
  <w:style w:type="character" w:customStyle="1" w:styleId="WW8Num1z3">
    <w:name w:val="WW8Num1z3"/>
    <w:rsid w:val="00706F20"/>
  </w:style>
  <w:style w:type="character" w:customStyle="1" w:styleId="WW8Num1z4">
    <w:name w:val="WW8Num1z4"/>
    <w:rsid w:val="00706F20"/>
  </w:style>
  <w:style w:type="character" w:customStyle="1" w:styleId="WW8Num1z5">
    <w:name w:val="WW8Num1z5"/>
    <w:rsid w:val="00706F20"/>
  </w:style>
  <w:style w:type="character" w:customStyle="1" w:styleId="WW8Num1z6">
    <w:name w:val="WW8Num1z6"/>
    <w:rsid w:val="00706F20"/>
  </w:style>
  <w:style w:type="character" w:customStyle="1" w:styleId="WW8Num1z7">
    <w:name w:val="WW8Num1z7"/>
    <w:rsid w:val="00706F20"/>
  </w:style>
  <w:style w:type="character" w:customStyle="1" w:styleId="WW8Num1z8">
    <w:name w:val="WW8Num1z8"/>
    <w:rsid w:val="00706F20"/>
  </w:style>
  <w:style w:type="character" w:customStyle="1" w:styleId="WW8Num2z0">
    <w:name w:val="WW8Num2z0"/>
    <w:rsid w:val="00706F20"/>
    <w:rPr>
      <w:rFonts w:ascii="Wingdings" w:hAnsi="Wingdings" w:cs="Wingdings"/>
    </w:rPr>
  </w:style>
  <w:style w:type="character" w:customStyle="1" w:styleId="WW8Num3z0">
    <w:name w:val="WW8Num3z0"/>
    <w:rsid w:val="00706F20"/>
    <w:rPr>
      <w:rFonts w:ascii="Times New Roman" w:eastAsia="Times New Roman" w:hAnsi="Times New Roman" w:cs="Times New Roman" w:hint="default"/>
    </w:rPr>
  </w:style>
  <w:style w:type="character" w:customStyle="1" w:styleId="WW8Num3z1">
    <w:name w:val="WW8Num3z1"/>
    <w:rsid w:val="00706F20"/>
    <w:rPr>
      <w:rFonts w:ascii="Courier New" w:hAnsi="Courier New" w:cs="Courier New" w:hint="default"/>
    </w:rPr>
  </w:style>
  <w:style w:type="character" w:customStyle="1" w:styleId="WW8Num3z2">
    <w:name w:val="WW8Num3z2"/>
    <w:rsid w:val="00706F20"/>
    <w:rPr>
      <w:rFonts w:ascii="Wingdings" w:hAnsi="Wingdings" w:cs="Wingdings" w:hint="default"/>
    </w:rPr>
  </w:style>
  <w:style w:type="character" w:customStyle="1" w:styleId="WW8Num3z3">
    <w:name w:val="WW8Num3z3"/>
    <w:rsid w:val="00706F20"/>
    <w:rPr>
      <w:rFonts w:ascii="Symbol" w:hAnsi="Symbol" w:cs="Symbol" w:hint="default"/>
    </w:rPr>
  </w:style>
  <w:style w:type="character" w:customStyle="1" w:styleId="WW8Num4z0">
    <w:name w:val="WW8Num4z0"/>
    <w:rsid w:val="00706F20"/>
    <w:rPr>
      <w:rFonts w:ascii="Wingdings" w:hAnsi="Wingdings" w:cs="Wingdings" w:hint="default"/>
      <w:sz w:val="16"/>
      <w:szCs w:val="20"/>
    </w:rPr>
  </w:style>
  <w:style w:type="character" w:customStyle="1" w:styleId="WW8Num4z1">
    <w:name w:val="WW8Num4z1"/>
    <w:rsid w:val="00706F20"/>
    <w:rPr>
      <w:rFonts w:ascii="Courier New" w:hAnsi="Courier New" w:cs="Courier New" w:hint="default"/>
    </w:rPr>
  </w:style>
  <w:style w:type="character" w:customStyle="1" w:styleId="WW8Num4z2">
    <w:name w:val="WW8Num4z2"/>
    <w:rsid w:val="00706F20"/>
    <w:rPr>
      <w:rFonts w:ascii="Wingdings" w:hAnsi="Wingdings" w:cs="Wingdings" w:hint="default"/>
    </w:rPr>
  </w:style>
  <w:style w:type="character" w:customStyle="1" w:styleId="WW8Num4z3">
    <w:name w:val="WW8Num4z3"/>
    <w:rsid w:val="00706F20"/>
    <w:rPr>
      <w:rFonts w:ascii="Symbol" w:hAnsi="Symbol" w:cs="Symbol" w:hint="default"/>
    </w:rPr>
  </w:style>
  <w:style w:type="character" w:customStyle="1" w:styleId="WW8Num5z0">
    <w:name w:val="WW8Num5z0"/>
    <w:rsid w:val="00706F20"/>
    <w:rPr>
      <w:rFonts w:ascii="Symbol" w:hAnsi="Symbol" w:cs="Symbol" w:hint="default"/>
      <w:sz w:val="16"/>
      <w:szCs w:val="18"/>
    </w:rPr>
  </w:style>
  <w:style w:type="character" w:customStyle="1" w:styleId="WW8Num5z1">
    <w:name w:val="WW8Num5z1"/>
    <w:rsid w:val="00706F20"/>
    <w:rPr>
      <w:rFonts w:ascii="Courier New" w:hAnsi="Courier New" w:cs="Courier New" w:hint="default"/>
    </w:rPr>
  </w:style>
  <w:style w:type="character" w:customStyle="1" w:styleId="WW8Num5z2">
    <w:name w:val="WW8Num5z2"/>
    <w:rsid w:val="00706F20"/>
    <w:rPr>
      <w:rFonts w:ascii="Wingdings" w:hAnsi="Wingdings" w:cs="Wingdings" w:hint="default"/>
    </w:rPr>
  </w:style>
  <w:style w:type="character" w:customStyle="1" w:styleId="WW8Num5z3">
    <w:name w:val="WW8Num5z3"/>
    <w:rsid w:val="00706F20"/>
    <w:rPr>
      <w:rFonts w:ascii="Symbol" w:hAnsi="Symbol" w:cs="Symbol" w:hint="default"/>
    </w:rPr>
  </w:style>
  <w:style w:type="character" w:customStyle="1" w:styleId="WW8Num6z0">
    <w:name w:val="WW8Num6z0"/>
    <w:rsid w:val="00706F20"/>
    <w:rPr>
      <w:rFonts w:ascii="Wingdings" w:eastAsia="Times New Roman" w:hAnsi="Wingdings" w:cs="Times New Roman" w:hint="default"/>
    </w:rPr>
  </w:style>
  <w:style w:type="character" w:customStyle="1" w:styleId="WW8Num6z1">
    <w:name w:val="WW8Num6z1"/>
    <w:rsid w:val="00706F20"/>
    <w:rPr>
      <w:rFonts w:ascii="Courier New" w:hAnsi="Courier New" w:cs="Courier New" w:hint="default"/>
    </w:rPr>
  </w:style>
  <w:style w:type="character" w:customStyle="1" w:styleId="WW8Num6z2">
    <w:name w:val="WW8Num6z2"/>
    <w:rsid w:val="00706F20"/>
    <w:rPr>
      <w:rFonts w:ascii="Wingdings" w:hAnsi="Wingdings" w:cs="Wingdings" w:hint="default"/>
    </w:rPr>
  </w:style>
  <w:style w:type="character" w:customStyle="1" w:styleId="WW8Num6z3">
    <w:name w:val="WW8Num6z3"/>
    <w:rsid w:val="00706F20"/>
    <w:rPr>
      <w:rFonts w:ascii="Symbol" w:hAnsi="Symbol" w:cs="Symbol" w:hint="default"/>
    </w:rPr>
  </w:style>
  <w:style w:type="character" w:customStyle="1" w:styleId="WW8Num7z0">
    <w:name w:val="WW8Num7z0"/>
    <w:rsid w:val="00706F20"/>
    <w:rPr>
      <w:rFonts w:ascii="Times New Roman" w:eastAsia="Times New Roman" w:hAnsi="Times New Roman" w:cs="Times New Roman" w:hint="default"/>
    </w:rPr>
  </w:style>
  <w:style w:type="character" w:customStyle="1" w:styleId="WW8Num7z1">
    <w:name w:val="WW8Num7z1"/>
    <w:rsid w:val="00706F20"/>
    <w:rPr>
      <w:rFonts w:ascii="Courier New" w:hAnsi="Courier New" w:cs="Courier New" w:hint="default"/>
    </w:rPr>
  </w:style>
  <w:style w:type="character" w:customStyle="1" w:styleId="WW8Num7z2">
    <w:name w:val="WW8Num7z2"/>
    <w:rsid w:val="00706F20"/>
    <w:rPr>
      <w:rFonts w:ascii="Wingdings" w:hAnsi="Wingdings" w:cs="Wingdings" w:hint="default"/>
    </w:rPr>
  </w:style>
  <w:style w:type="character" w:customStyle="1" w:styleId="WW8Num7z3">
    <w:name w:val="WW8Num7z3"/>
    <w:rsid w:val="00706F20"/>
    <w:rPr>
      <w:rFonts w:ascii="Symbol" w:hAnsi="Symbol" w:cs="Symbol" w:hint="default"/>
    </w:rPr>
  </w:style>
  <w:style w:type="character" w:customStyle="1" w:styleId="WW8Num8z0">
    <w:name w:val="WW8Num8z0"/>
    <w:rsid w:val="00706F20"/>
    <w:rPr>
      <w:rFonts w:hint="default"/>
    </w:rPr>
  </w:style>
  <w:style w:type="character" w:customStyle="1" w:styleId="WW8Num8z1">
    <w:name w:val="WW8Num8z1"/>
    <w:rsid w:val="00706F20"/>
  </w:style>
  <w:style w:type="character" w:customStyle="1" w:styleId="WW8Num8z2">
    <w:name w:val="WW8Num8z2"/>
    <w:rsid w:val="00706F20"/>
  </w:style>
  <w:style w:type="character" w:customStyle="1" w:styleId="WW8Num8z3">
    <w:name w:val="WW8Num8z3"/>
    <w:rsid w:val="00706F20"/>
  </w:style>
  <w:style w:type="character" w:customStyle="1" w:styleId="WW8Num8z4">
    <w:name w:val="WW8Num8z4"/>
    <w:rsid w:val="00706F20"/>
  </w:style>
  <w:style w:type="character" w:customStyle="1" w:styleId="WW8Num8z5">
    <w:name w:val="WW8Num8z5"/>
    <w:rsid w:val="00706F20"/>
  </w:style>
  <w:style w:type="character" w:customStyle="1" w:styleId="WW8Num8z6">
    <w:name w:val="WW8Num8z6"/>
    <w:rsid w:val="00706F20"/>
  </w:style>
  <w:style w:type="character" w:customStyle="1" w:styleId="WW8Num8z7">
    <w:name w:val="WW8Num8z7"/>
    <w:rsid w:val="00706F20"/>
  </w:style>
  <w:style w:type="character" w:customStyle="1" w:styleId="WW8Num8z8">
    <w:name w:val="WW8Num8z8"/>
    <w:rsid w:val="00706F20"/>
  </w:style>
  <w:style w:type="character" w:customStyle="1" w:styleId="Carpredefinitoparagrafo1">
    <w:name w:val="Car. predefinito paragrafo1"/>
    <w:rsid w:val="00706F20"/>
  </w:style>
  <w:style w:type="character" w:styleId="Collegamentoipertestuale">
    <w:name w:val="Hyperlink"/>
    <w:rsid w:val="00706F20"/>
    <w:rPr>
      <w:color w:val="0000FF"/>
      <w:u w:val="single"/>
    </w:rPr>
  </w:style>
  <w:style w:type="character" w:customStyle="1" w:styleId="TestofumettoCarattere">
    <w:name w:val="Testo fumetto Carattere"/>
    <w:rsid w:val="00706F20"/>
    <w:rPr>
      <w:rFonts w:ascii="Tahoma" w:hAnsi="Tahoma" w:cs="Tahoma"/>
      <w:sz w:val="16"/>
      <w:szCs w:val="16"/>
    </w:rPr>
  </w:style>
  <w:style w:type="paragraph" w:customStyle="1" w:styleId="Titolo10">
    <w:name w:val="Titolo1"/>
    <w:basedOn w:val="Normale"/>
    <w:next w:val="Corpodeltesto"/>
    <w:rsid w:val="00706F20"/>
    <w:pPr>
      <w:keepNext/>
      <w:suppressAutoHyphens/>
      <w:spacing w:before="240" w:after="120"/>
    </w:pPr>
    <w:rPr>
      <w:rFonts w:ascii="Liberation Sans" w:eastAsia="Arial Unicode MS" w:hAnsi="Liberation Sans" w:cs="Mangal"/>
      <w:sz w:val="28"/>
      <w:szCs w:val="28"/>
      <w:lang w:eastAsia="zh-CN"/>
    </w:rPr>
  </w:style>
  <w:style w:type="paragraph" w:styleId="Elenco">
    <w:name w:val="List"/>
    <w:basedOn w:val="Corpodeltesto"/>
    <w:rsid w:val="00706F20"/>
    <w:pPr>
      <w:suppressAutoHyphens/>
      <w:spacing w:after="140" w:line="288" w:lineRule="auto"/>
    </w:pPr>
    <w:rPr>
      <w:rFonts w:cs="Mangal"/>
      <w:lang w:eastAsia="zh-CN"/>
    </w:rPr>
  </w:style>
  <w:style w:type="paragraph" w:styleId="Didascalia">
    <w:name w:val="caption"/>
    <w:basedOn w:val="Normale"/>
    <w:qFormat/>
    <w:rsid w:val="00706F20"/>
    <w:pPr>
      <w:suppressLineNumbers/>
      <w:suppressAutoHyphens/>
      <w:spacing w:before="120" w:after="120"/>
    </w:pPr>
    <w:rPr>
      <w:rFonts w:cs="Mangal"/>
      <w:i/>
      <w:iCs/>
      <w:lang w:eastAsia="zh-CN"/>
    </w:rPr>
  </w:style>
  <w:style w:type="paragraph" w:customStyle="1" w:styleId="Indice">
    <w:name w:val="Indice"/>
    <w:basedOn w:val="Normale"/>
    <w:rsid w:val="00706F20"/>
    <w:pPr>
      <w:suppressLineNumbers/>
      <w:suppressAutoHyphens/>
    </w:pPr>
    <w:rPr>
      <w:rFonts w:cs="Mangal"/>
      <w:lang w:eastAsia="zh-CN"/>
    </w:rPr>
  </w:style>
  <w:style w:type="paragraph" w:customStyle="1" w:styleId="Intestazionetabella">
    <w:name w:val="Intestazione tabella"/>
    <w:basedOn w:val="Normale"/>
    <w:rsid w:val="00706F20"/>
    <w:pPr>
      <w:suppressLineNumbers/>
      <w:suppressAutoHyphens/>
      <w:jc w:val="center"/>
    </w:pPr>
    <w:rPr>
      <w:b/>
      <w:bCs/>
      <w:lang w:eastAsia="zh-CN"/>
    </w:rPr>
  </w:style>
  <w:style w:type="paragraph" w:styleId="Testofumetto">
    <w:name w:val="Balloon Text"/>
    <w:basedOn w:val="Normale"/>
    <w:link w:val="TestofumettoCarattere1"/>
    <w:rsid w:val="00706F20"/>
    <w:pPr>
      <w:suppressAutoHyphens/>
    </w:pPr>
    <w:rPr>
      <w:rFonts w:ascii="Tahoma" w:hAnsi="Tahoma"/>
      <w:sz w:val="16"/>
      <w:szCs w:val="16"/>
      <w:lang w:eastAsia="zh-CN"/>
    </w:rPr>
  </w:style>
  <w:style w:type="character" w:customStyle="1" w:styleId="TestofumettoCarattere1">
    <w:name w:val="Testo fumetto Carattere1"/>
    <w:link w:val="Testofumetto"/>
    <w:rsid w:val="00706F20"/>
    <w:rPr>
      <w:rFonts w:ascii="Tahoma" w:hAnsi="Tahoma"/>
      <w:sz w:val="16"/>
      <w:szCs w:val="16"/>
      <w:lang w:eastAsia="zh-CN" w:bidi="ar-SA"/>
    </w:rPr>
  </w:style>
  <w:style w:type="paragraph" w:customStyle="1" w:styleId="Titolotabella">
    <w:name w:val="Titolo tabella"/>
    <w:basedOn w:val="Contenutotabella"/>
    <w:rsid w:val="00706F20"/>
    <w:pPr>
      <w:jc w:val="center"/>
    </w:pPr>
    <w:rPr>
      <w:b/>
      <w:bCs/>
      <w:lang w:eastAsia="zh-CN"/>
    </w:rPr>
  </w:style>
  <w:style w:type="character" w:customStyle="1" w:styleId="CharacterStyle1">
    <w:name w:val="Character Style 1"/>
    <w:rsid w:val="00706F20"/>
    <w:rPr>
      <w:rFonts w:ascii="Arial" w:hAnsi="Arial"/>
      <w:color w:val="000000"/>
      <w:sz w:val="28"/>
    </w:rPr>
  </w:style>
  <w:style w:type="paragraph" w:customStyle="1" w:styleId="Style5">
    <w:name w:val="Style 5"/>
    <w:basedOn w:val="Normale"/>
    <w:rsid w:val="00706F20"/>
    <w:pPr>
      <w:widowControl w:val="0"/>
      <w:autoSpaceDE w:val="0"/>
      <w:autoSpaceDN w:val="0"/>
      <w:spacing w:before="36"/>
      <w:ind w:left="1296"/>
    </w:pPr>
    <w:rPr>
      <w:rFonts w:ascii="Arial" w:hAnsi="Arial" w:cs="Arial"/>
      <w:sz w:val="16"/>
      <w:szCs w:val="16"/>
    </w:rPr>
  </w:style>
  <w:style w:type="character" w:customStyle="1" w:styleId="CharacterStyle3">
    <w:name w:val="Character Style 3"/>
    <w:rsid w:val="00706F20"/>
    <w:rPr>
      <w:rFonts w:ascii="Arial" w:hAnsi="Arial"/>
      <w:sz w:val="16"/>
    </w:rPr>
  </w:style>
  <w:style w:type="paragraph" w:customStyle="1" w:styleId="Paragrafoelenco1">
    <w:name w:val="Paragrafo elenco1"/>
    <w:basedOn w:val="Normale"/>
    <w:rsid w:val="00706F20"/>
    <w:pPr>
      <w:suppressAutoHyphens/>
      <w:spacing w:after="200" w:line="276" w:lineRule="auto"/>
      <w:ind w:left="720"/>
    </w:pPr>
    <w:rPr>
      <w:rFonts w:ascii="Calibri" w:eastAsia="Calibri" w:hAnsi="Calibri" w:cs="Calibri"/>
      <w:szCs w:val="22"/>
      <w:lang w:eastAsia="ar-SA"/>
    </w:rPr>
  </w:style>
  <w:style w:type="paragraph" w:customStyle="1" w:styleId="Style16">
    <w:name w:val="Style 16"/>
    <w:basedOn w:val="Normale"/>
    <w:rsid w:val="00706F20"/>
    <w:pPr>
      <w:widowControl w:val="0"/>
      <w:autoSpaceDE w:val="0"/>
      <w:autoSpaceDN w:val="0"/>
      <w:spacing w:before="36"/>
      <w:ind w:left="1368"/>
    </w:pPr>
    <w:rPr>
      <w:rFonts w:ascii="Arial" w:hAnsi="Arial" w:cs="Arial"/>
    </w:rPr>
  </w:style>
  <w:style w:type="character" w:customStyle="1" w:styleId="CharacterStyle2">
    <w:name w:val="Character Style 2"/>
    <w:rsid w:val="00706F20"/>
    <w:rPr>
      <w:rFonts w:ascii="Arial" w:hAnsi="Arial"/>
      <w:sz w:val="24"/>
    </w:rPr>
  </w:style>
  <w:style w:type="paragraph" w:customStyle="1" w:styleId="Style8">
    <w:name w:val="Style 8"/>
    <w:basedOn w:val="Normale"/>
    <w:rsid w:val="00706F20"/>
    <w:pPr>
      <w:widowControl w:val="0"/>
      <w:autoSpaceDE w:val="0"/>
      <w:autoSpaceDN w:val="0"/>
      <w:spacing w:before="36" w:line="199" w:lineRule="auto"/>
      <w:ind w:left="216"/>
    </w:pPr>
    <w:rPr>
      <w:rFonts w:ascii="Arial" w:hAnsi="Arial" w:cs="Arial"/>
    </w:rPr>
  </w:style>
  <w:style w:type="paragraph" w:customStyle="1" w:styleId="NormalText">
    <w:name w:val="Normal Text"/>
    <w:rsid w:val="00706F20"/>
    <w:pPr>
      <w:widowControl w:val="0"/>
      <w:suppressAutoHyphens/>
      <w:autoSpaceDE w:val="0"/>
    </w:pPr>
    <w:rPr>
      <w:rFonts w:ascii="Arial" w:hAnsi="Arial" w:cs="Arial"/>
      <w:sz w:val="14"/>
      <w:szCs w:val="14"/>
      <w:lang w:eastAsia="zh-CN"/>
    </w:rPr>
  </w:style>
  <w:style w:type="paragraph" w:customStyle="1" w:styleId="Style1">
    <w:name w:val="Style 1"/>
    <w:basedOn w:val="Normale"/>
    <w:rsid w:val="00706F20"/>
    <w:pPr>
      <w:widowControl w:val="0"/>
      <w:autoSpaceDE w:val="0"/>
      <w:autoSpaceDN w:val="0"/>
      <w:adjustRightInd w:val="0"/>
    </w:pPr>
  </w:style>
  <w:style w:type="paragraph" w:styleId="Titolo">
    <w:name w:val="Title"/>
    <w:basedOn w:val="Normale"/>
    <w:link w:val="TitoloCarattere"/>
    <w:qFormat/>
    <w:rsid w:val="00706F20"/>
    <w:pPr>
      <w:jc w:val="center"/>
    </w:pPr>
    <w:rPr>
      <w:rFonts w:ascii="Tahoma" w:hAnsi="Tahoma"/>
      <w:bCs/>
      <w:sz w:val="72"/>
    </w:rPr>
  </w:style>
  <w:style w:type="character" w:customStyle="1" w:styleId="TitoloCarattere">
    <w:name w:val="Titolo Carattere"/>
    <w:link w:val="Titolo"/>
    <w:rsid w:val="00706F20"/>
    <w:rPr>
      <w:rFonts w:ascii="Tahoma" w:hAnsi="Tahoma"/>
      <w:bCs/>
      <w:sz w:val="72"/>
      <w:szCs w:val="24"/>
      <w:lang w:bidi="ar-SA"/>
    </w:rPr>
  </w:style>
  <w:style w:type="paragraph" w:styleId="NormaleWeb">
    <w:name w:val="Normal (Web)"/>
    <w:basedOn w:val="Normale"/>
    <w:unhideWhenUsed/>
    <w:rsid w:val="00706F20"/>
    <w:pPr>
      <w:spacing w:before="100" w:beforeAutospacing="1" w:after="100" w:afterAutospacing="1"/>
    </w:pPr>
  </w:style>
  <w:style w:type="character" w:customStyle="1" w:styleId="apple-converted-space">
    <w:name w:val="apple-converted-space"/>
    <w:basedOn w:val="Carpredefinitoparagrafo"/>
    <w:rsid w:val="00706F20"/>
  </w:style>
  <w:style w:type="paragraph" w:customStyle="1" w:styleId="corpotesto">
    <w:name w:val="corpo testo"/>
    <w:basedOn w:val="Normale"/>
    <w:link w:val="corpotestoCarattere"/>
    <w:rsid w:val="00706F20"/>
    <w:pPr>
      <w:spacing w:before="20" w:after="20" w:line="258" w:lineRule="exact"/>
      <w:ind w:firstLine="284"/>
      <w:jc w:val="both"/>
    </w:pPr>
    <w:rPr>
      <w:rFonts w:ascii="Trebuchet MS" w:eastAsia="Calibri" w:hAnsi="Trebuchet MS"/>
      <w:sz w:val="20"/>
      <w:szCs w:val="20"/>
    </w:rPr>
  </w:style>
  <w:style w:type="character" w:customStyle="1" w:styleId="corpotestoCarattere">
    <w:name w:val="corpo testo Carattere"/>
    <w:link w:val="corpotesto"/>
    <w:locked/>
    <w:rsid w:val="00706F20"/>
    <w:rPr>
      <w:rFonts w:ascii="Trebuchet MS" w:eastAsia="Calibri" w:hAnsi="Trebuchet MS"/>
      <w:lang w:bidi="ar-SA"/>
    </w:rPr>
  </w:style>
  <w:style w:type="paragraph" w:customStyle="1" w:styleId="TITOLOPARAGRAFO">
    <w:name w:val="TITOLO_PARAGRAFO"/>
    <w:basedOn w:val="Normale"/>
    <w:link w:val="TITOLOPARAGRAFOCarattereCarattere"/>
    <w:rsid w:val="00706F20"/>
    <w:pPr>
      <w:numPr>
        <w:ilvl w:val="1"/>
        <w:numId w:val="1"/>
      </w:numPr>
      <w:tabs>
        <w:tab w:val="num" w:pos="720"/>
      </w:tabs>
      <w:autoSpaceDE w:val="0"/>
      <w:autoSpaceDN w:val="0"/>
      <w:adjustRightInd w:val="0"/>
      <w:spacing w:before="480" w:after="240" w:line="264" w:lineRule="auto"/>
      <w:ind w:left="720"/>
    </w:pPr>
    <w:rPr>
      <w:rFonts w:ascii="Century Schoolbook" w:eastAsia="Calibri" w:hAnsi="Century Schoolbook"/>
      <w:b/>
      <w:szCs w:val="20"/>
    </w:rPr>
  </w:style>
  <w:style w:type="character" w:customStyle="1" w:styleId="TITOLOPARAGRAFOCarattereCarattere">
    <w:name w:val="TITOLO_PARAGRAFO Carattere Carattere"/>
    <w:link w:val="TITOLOPARAGRAFO"/>
    <w:locked/>
    <w:rsid w:val="00706F20"/>
    <w:rPr>
      <w:rFonts w:ascii="Century Schoolbook" w:eastAsia="Calibri" w:hAnsi="Century Schoolbook"/>
      <w:b/>
      <w:sz w:val="22"/>
    </w:rPr>
  </w:style>
  <w:style w:type="table" w:styleId="Grigliatabella">
    <w:name w:val="Table Grid"/>
    <w:basedOn w:val="Tabellanormale"/>
    <w:rsid w:val="000B0D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e"/>
    <w:uiPriority w:val="1"/>
    <w:qFormat/>
    <w:rsid w:val="00C37DA6"/>
    <w:pPr>
      <w:widowControl w:val="0"/>
      <w:autoSpaceDE w:val="0"/>
      <w:autoSpaceDN w:val="0"/>
    </w:pPr>
    <w:rPr>
      <w:rFonts w:ascii="Times New Roman" w:hAnsi="Times New Roman"/>
      <w:szCs w:val="22"/>
      <w:lang w:eastAsia="en-US"/>
    </w:rPr>
  </w:style>
  <w:style w:type="table" w:customStyle="1" w:styleId="TableNormal">
    <w:name w:val="Table Normal"/>
    <w:uiPriority w:val="2"/>
    <w:semiHidden/>
    <w:unhideWhenUsed/>
    <w:qFormat/>
    <w:rsid w:val="002E67D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58363">
      <w:bodyDiv w:val="1"/>
      <w:marLeft w:val="0"/>
      <w:marRight w:val="0"/>
      <w:marTop w:val="0"/>
      <w:marBottom w:val="0"/>
      <w:divBdr>
        <w:top w:val="none" w:sz="0" w:space="0" w:color="auto"/>
        <w:left w:val="none" w:sz="0" w:space="0" w:color="auto"/>
        <w:bottom w:val="none" w:sz="0" w:space="0" w:color="auto"/>
        <w:right w:val="none" w:sz="0" w:space="0" w:color="auto"/>
      </w:divBdr>
      <w:divsChild>
        <w:div w:id="511720624">
          <w:marLeft w:val="0"/>
          <w:marRight w:val="0"/>
          <w:marTop w:val="0"/>
          <w:marBottom w:val="0"/>
          <w:divBdr>
            <w:top w:val="none" w:sz="0" w:space="0" w:color="auto"/>
            <w:left w:val="none" w:sz="0" w:space="0" w:color="auto"/>
            <w:bottom w:val="none" w:sz="0" w:space="0" w:color="auto"/>
            <w:right w:val="none" w:sz="0" w:space="0" w:color="auto"/>
          </w:divBdr>
        </w:div>
        <w:div w:id="989094654">
          <w:marLeft w:val="0"/>
          <w:marRight w:val="0"/>
          <w:marTop w:val="0"/>
          <w:marBottom w:val="0"/>
          <w:divBdr>
            <w:top w:val="none" w:sz="0" w:space="0" w:color="auto"/>
            <w:left w:val="none" w:sz="0" w:space="0" w:color="auto"/>
            <w:bottom w:val="none" w:sz="0" w:space="0" w:color="auto"/>
            <w:right w:val="none" w:sz="0" w:space="0" w:color="auto"/>
          </w:divBdr>
        </w:div>
        <w:div w:id="1171338379">
          <w:marLeft w:val="0"/>
          <w:marRight w:val="0"/>
          <w:marTop w:val="0"/>
          <w:marBottom w:val="0"/>
          <w:divBdr>
            <w:top w:val="none" w:sz="0" w:space="0" w:color="auto"/>
            <w:left w:val="none" w:sz="0" w:space="0" w:color="auto"/>
            <w:bottom w:val="none" w:sz="0" w:space="0" w:color="auto"/>
            <w:right w:val="none" w:sz="0" w:space="0" w:color="auto"/>
          </w:divBdr>
        </w:div>
        <w:div w:id="1226793085">
          <w:marLeft w:val="0"/>
          <w:marRight w:val="0"/>
          <w:marTop w:val="0"/>
          <w:marBottom w:val="0"/>
          <w:divBdr>
            <w:top w:val="none" w:sz="0" w:space="0" w:color="auto"/>
            <w:left w:val="none" w:sz="0" w:space="0" w:color="auto"/>
            <w:bottom w:val="none" w:sz="0" w:space="0" w:color="auto"/>
            <w:right w:val="none" w:sz="0" w:space="0" w:color="auto"/>
          </w:divBdr>
        </w:div>
        <w:div w:id="1292402261">
          <w:marLeft w:val="0"/>
          <w:marRight w:val="0"/>
          <w:marTop w:val="0"/>
          <w:marBottom w:val="0"/>
          <w:divBdr>
            <w:top w:val="none" w:sz="0" w:space="0" w:color="auto"/>
            <w:left w:val="none" w:sz="0" w:space="0" w:color="auto"/>
            <w:bottom w:val="none" w:sz="0" w:space="0" w:color="auto"/>
            <w:right w:val="none" w:sz="0" w:space="0" w:color="auto"/>
          </w:divBdr>
        </w:div>
        <w:div w:id="1349454368">
          <w:marLeft w:val="0"/>
          <w:marRight w:val="0"/>
          <w:marTop w:val="0"/>
          <w:marBottom w:val="0"/>
          <w:divBdr>
            <w:top w:val="none" w:sz="0" w:space="0" w:color="auto"/>
            <w:left w:val="none" w:sz="0" w:space="0" w:color="auto"/>
            <w:bottom w:val="none" w:sz="0" w:space="0" w:color="auto"/>
            <w:right w:val="none" w:sz="0" w:space="0" w:color="auto"/>
          </w:divBdr>
        </w:div>
        <w:div w:id="1495143108">
          <w:marLeft w:val="0"/>
          <w:marRight w:val="0"/>
          <w:marTop w:val="0"/>
          <w:marBottom w:val="0"/>
          <w:divBdr>
            <w:top w:val="none" w:sz="0" w:space="0" w:color="auto"/>
            <w:left w:val="none" w:sz="0" w:space="0" w:color="auto"/>
            <w:bottom w:val="none" w:sz="0" w:space="0" w:color="auto"/>
            <w:right w:val="none" w:sz="0" w:space="0" w:color="auto"/>
          </w:divBdr>
        </w:div>
        <w:div w:id="1751123513">
          <w:marLeft w:val="0"/>
          <w:marRight w:val="0"/>
          <w:marTop w:val="0"/>
          <w:marBottom w:val="0"/>
          <w:divBdr>
            <w:top w:val="none" w:sz="0" w:space="0" w:color="auto"/>
            <w:left w:val="none" w:sz="0" w:space="0" w:color="auto"/>
            <w:bottom w:val="none" w:sz="0" w:space="0" w:color="auto"/>
            <w:right w:val="none" w:sz="0" w:space="0" w:color="auto"/>
          </w:divBdr>
        </w:div>
        <w:div w:id="1805082822">
          <w:marLeft w:val="0"/>
          <w:marRight w:val="0"/>
          <w:marTop w:val="0"/>
          <w:marBottom w:val="0"/>
          <w:divBdr>
            <w:top w:val="none" w:sz="0" w:space="0" w:color="auto"/>
            <w:left w:val="none" w:sz="0" w:space="0" w:color="auto"/>
            <w:bottom w:val="none" w:sz="0" w:space="0" w:color="auto"/>
            <w:right w:val="none" w:sz="0" w:space="0" w:color="auto"/>
          </w:divBdr>
        </w:div>
        <w:div w:id="1807969604">
          <w:marLeft w:val="0"/>
          <w:marRight w:val="0"/>
          <w:marTop w:val="0"/>
          <w:marBottom w:val="0"/>
          <w:divBdr>
            <w:top w:val="none" w:sz="0" w:space="0" w:color="auto"/>
            <w:left w:val="none" w:sz="0" w:space="0" w:color="auto"/>
            <w:bottom w:val="none" w:sz="0" w:space="0" w:color="auto"/>
            <w:right w:val="none" w:sz="0" w:space="0" w:color="auto"/>
          </w:divBdr>
        </w:div>
      </w:divsChild>
    </w:div>
    <w:div w:id="1393306700">
      <w:bodyDiv w:val="1"/>
      <w:marLeft w:val="0"/>
      <w:marRight w:val="0"/>
      <w:marTop w:val="0"/>
      <w:marBottom w:val="0"/>
      <w:divBdr>
        <w:top w:val="none" w:sz="0" w:space="0" w:color="auto"/>
        <w:left w:val="none" w:sz="0" w:space="0" w:color="auto"/>
        <w:bottom w:val="none" w:sz="0" w:space="0" w:color="auto"/>
        <w:right w:val="none" w:sz="0" w:space="0" w:color="auto"/>
      </w:divBdr>
      <w:divsChild>
        <w:div w:id="387726583">
          <w:marLeft w:val="0"/>
          <w:marRight w:val="0"/>
          <w:marTop w:val="0"/>
          <w:marBottom w:val="0"/>
          <w:divBdr>
            <w:top w:val="none" w:sz="0" w:space="0" w:color="auto"/>
            <w:left w:val="none" w:sz="0" w:space="0" w:color="auto"/>
            <w:bottom w:val="none" w:sz="0" w:space="0" w:color="auto"/>
            <w:right w:val="none" w:sz="0" w:space="0" w:color="auto"/>
          </w:divBdr>
        </w:div>
        <w:div w:id="611284109">
          <w:marLeft w:val="0"/>
          <w:marRight w:val="0"/>
          <w:marTop w:val="0"/>
          <w:marBottom w:val="0"/>
          <w:divBdr>
            <w:top w:val="none" w:sz="0" w:space="0" w:color="auto"/>
            <w:left w:val="none" w:sz="0" w:space="0" w:color="auto"/>
            <w:bottom w:val="none" w:sz="0" w:space="0" w:color="auto"/>
            <w:right w:val="none" w:sz="0" w:space="0" w:color="auto"/>
          </w:divBdr>
        </w:div>
        <w:div w:id="924388001">
          <w:marLeft w:val="0"/>
          <w:marRight w:val="0"/>
          <w:marTop w:val="0"/>
          <w:marBottom w:val="0"/>
          <w:divBdr>
            <w:top w:val="none" w:sz="0" w:space="0" w:color="auto"/>
            <w:left w:val="none" w:sz="0" w:space="0" w:color="auto"/>
            <w:bottom w:val="none" w:sz="0" w:space="0" w:color="auto"/>
            <w:right w:val="none" w:sz="0" w:space="0" w:color="auto"/>
          </w:divBdr>
        </w:div>
        <w:div w:id="1116212327">
          <w:marLeft w:val="0"/>
          <w:marRight w:val="0"/>
          <w:marTop w:val="0"/>
          <w:marBottom w:val="0"/>
          <w:divBdr>
            <w:top w:val="none" w:sz="0" w:space="0" w:color="auto"/>
            <w:left w:val="none" w:sz="0" w:space="0" w:color="auto"/>
            <w:bottom w:val="none" w:sz="0" w:space="0" w:color="auto"/>
            <w:right w:val="none" w:sz="0" w:space="0" w:color="auto"/>
          </w:divBdr>
        </w:div>
        <w:div w:id="1290747236">
          <w:marLeft w:val="0"/>
          <w:marRight w:val="0"/>
          <w:marTop w:val="0"/>
          <w:marBottom w:val="0"/>
          <w:divBdr>
            <w:top w:val="none" w:sz="0" w:space="0" w:color="auto"/>
            <w:left w:val="none" w:sz="0" w:space="0" w:color="auto"/>
            <w:bottom w:val="none" w:sz="0" w:space="0" w:color="auto"/>
            <w:right w:val="none" w:sz="0" w:space="0" w:color="auto"/>
          </w:divBdr>
        </w:div>
        <w:div w:id="1347437731">
          <w:marLeft w:val="0"/>
          <w:marRight w:val="0"/>
          <w:marTop w:val="0"/>
          <w:marBottom w:val="0"/>
          <w:divBdr>
            <w:top w:val="none" w:sz="0" w:space="0" w:color="auto"/>
            <w:left w:val="none" w:sz="0" w:space="0" w:color="auto"/>
            <w:bottom w:val="none" w:sz="0" w:space="0" w:color="auto"/>
            <w:right w:val="none" w:sz="0" w:space="0" w:color="auto"/>
          </w:divBdr>
        </w:div>
        <w:div w:id="1412511283">
          <w:marLeft w:val="0"/>
          <w:marRight w:val="0"/>
          <w:marTop w:val="0"/>
          <w:marBottom w:val="0"/>
          <w:divBdr>
            <w:top w:val="none" w:sz="0" w:space="0" w:color="auto"/>
            <w:left w:val="none" w:sz="0" w:space="0" w:color="auto"/>
            <w:bottom w:val="none" w:sz="0" w:space="0" w:color="auto"/>
            <w:right w:val="none" w:sz="0" w:space="0" w:color="auto"/>
          </w:divBdr>
        </w:div>
        <w:div w:id="1660233399">
          <w:marLeft w:val="0"/>
          <w:marRight w:val="0"/>
          <w:marTop w:val="0"/>
          <w:marBottom w:val="0"/>
          <w:divBdr>
            <w:top w:val="none" w:sz="0" w:space="0" w:color="auto"/>
            <w:left w:val="none" w:sz="0" w:space="0" w:color="auto"/>
            <w:bottom w:val="none" w:sz="0" w:space="0" w:color="auto"/>
            <w:right w:val="none" w:sz="0" w:space="0" w:color="auto"/>
          </w:divBdr>
        </w:div>
        <w:div w:id="1739815988">
          <w:marLeft w:val="0"/>
          <w:marRight w:val="0"/>
          <w:marTop w:val="0"/>
          <w:marBottom w:val="0"/>
          <w:divBdr>
            <w:top w:val="none" w:sz="0" w:space="0" w:color="auto"/>
            <w:left w:val="none" w:sz="0" w:space="0" w:color="auto"/>
            <w:bottom w:val="none" w:sz="0" w:space="0" w:color="auto"/>
            <w:right w:val="none" w:sz="0" w:space="0" w:color="auto"/>
          </w:divBdr>
        </w:div>
        <w:div w:id="1926070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ps04000L@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ps04000L@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4867CE1-F66F-4604-9166-F4BD9E602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8970</TotalTime>
  <Pages>10</Pages>
  <Words>2300</Words>
  <Characters>13110</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Modello PDP Liceo Michelangelo</vt:lpstr>
    </vt:vector>
  </TitlesOfParts>
  <Company/>
  <LinksUpToDate>false</LinksUpToDate>
  <CharactersWithSpaces>15380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PDP Liceo Michelangelo</dc:title>
  <dc:subject/>
  <dc:creator>Congiu Pietro Paolo</dc:creator>
  <cp:keywords/>
  <dc:description/>
  <cp:lastModifiedBy>Pedro</cp:lastModifiedBy>
  <cp:revision>60</cp:revision>
  <cp:lastPrinted>2021-10-09T16:56:00Z</cp:lastPrinted>
  <dcterms:created xsi:type="dcterms:W3CDTF">2017-11-22T16:46:00Z</dcterms:created>
  <dcterms:modified xsi:type="dcterms:W3CDTF">2025-10-06T18:53:00Z</dcterms:modified>
</cp:coreProperties>
</file>